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ook w:val="04A0" w:firstRow="1" w:lastRow="0" w:firstColumn="1" w:lastColumn="0" w:noHBand="0" w:noVBand="1"/>
      </w:tblPr>
      <w:tblGrid>
        <w:gridCol w:w="4361"/>
        <w:gridCol w:w="5557"/>
      </w:tblGrid>
      <w:tr w:rsidR="006619D0" w:rsidRPr="00C248DC" w14:paraId="7E86BE98" w14:textId="77777777" w:rsidTr="004A1621">
        <w:tc>
          <w:tcPr>
            <w:tcW w:w="4361" w:type="dxa"/>
          </w:tcPr>
          <w:p w14:paraId="12D1934C" w14:textId="77777777" w:rsidR="006619D0" w:rsidRPr="00C248DC" w:rsidRDefault="006619D0" w:rsidP="00933ECD">
            <w:pPr>
              <w:jc w:val="center"/>
              <w:rPr>
                <w:rFonts w:ascii="Times New Roman" w:hAnsi="Times New Roman"/>
                <w:b/>
                <w:bCs/>
                <w:spacing w:val="-18"/>
              </w:rPr>
            </w:pPr>
            <w:r w:rsidRPr="00C248DC">
              <w:rPr>
                <w:rFonts w:ascii="Times New Roman" w:hAnsi="Times New Roman"/>
                <w:spacing w:val="-18"/>
                <w:sz w:val="26"/>
                <w:szCs w:val="26"/>
              </w:rPr>
              <w:t>UBND THÀNH PHỐ HẢI DƯƠNG</w:t>
            </w:r>
          </w:p>
          <w:p w14:paraId="0D0C8774" w14:textId="77777777" w:rsidR="006619D0" w:rsidRDefault="006619D0" w:rsidP="00933ECD">
            <w:pPr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C248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859F53" wp14:editId="043DF91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192405</wp:posOffset>
                      </wp:positionV>
                      <wp:extent cx="1419225" cy="0"/>
                      <wp:effectExtent l="8255" t="10795" r="10795" b="825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F9EF80B" id="Straight Connector 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5.15pt" to="165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"/>
                  </w:pict>
                </mc:Fallback>
              </mc:AlternateContent>
            </w:r>
            <w:r w:rsidRPr="00C248DC">
              <w:rPr>
                <w:rFonts w:ascii="Times New Roman" w:hAnsi="Times New Roman"/>
                <w:b/>
                <w:bCs/>
                <w:spacing w:val="-18"/>
                <w:sz w:val="26"/>
                <w:szCs w:val="26"/>
              </w:rPr>
              <w:t>TRƯỜNG</w:t>
            </w:r>
            <w:r w:rsidRPr="00C248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TIỂU HỌC NGỌC CHÂU</w:t>
            </w:r>
          </w:p>
          <w:p w14:paraId="34B53380" w14:textId="77777777" w:rsidR="006619D0" w:rsidRDefault="006619D0" w:rsidP="00933EC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857E7B" w14:textId="5A564041" w:rsidR="006619D0" w:rsidRPr="00D01FA9" w:rsidRDefault="006619D0" w:rsidP="004075EA">
            <w:pPr>
              <w:jc w:val="center"/>
              <w:rPr>
                <w:rFonts w:ascii="Times New Roman" w:hAnsi="Times New Roman"/>
              </w:rPr>
            </w:pPr>
            <w:r w:rsidRPr="00D01FA9">
              <w:rPr>
                <w:rFonts w:ascii="Times New Roman" w:hAnsi="Times New Roman"/>
              </w:rPr>
              <w:t xml:space="preserve">Số: </w:t>
            </w:r>
            <w:r w:rsidRPr="00D01FA9">
              <w:rPr>
                <w:rFonts w:ascii="Times New Roman" w:hAnsi="Times New Roman"/>
                <w:lang w:val="en-US"/>
              </w:rPr>
              <w:t xml:space="preserve"> </w:t>
            </w:r>
            <w:r w:rsidR="00050EC1">
              <w:rPr>
                <w:rFonts w:ascii="Times New Roman" w:hAnsi="Times New Roman"/>
                <w:lang w:val="en-US"/>
              </w:rPr>
              <w:t>46</w:t>
            </w:r>
            <w:r w:rsidRPr="00D01FA9">
              <w:rPr>
                <w:rFonts w:ascii="Times New Roman" w:hAnsi="Times New Roman"/>
              </w:rPr>
              <w:t xml:space="preserve">/QĐ - </w:t>
            </w:r>
            <w:r w:rsidRPr="00D01FA9">
              <w:rPr>
                <w:rFonts w:ascii="Times New Roman" w:hAnsi="Times New Roman"/>
                <w:lang w:val="en-US"/>
              </w:rPr>
              <w:t>THNgC</w:t>
            </w:r>
          </w:p>
        </w:tc>
        <w:tc>
          <w:tcPr>
            <w:tcW w:w="5557" w:type="dxa"/>
          </w:tcPr>
          <w:p w14:paraId="6A520B60" w14:textId="77777777" w:rsidR="006619D0" w:rsidRPr="00C248DC" w:rsidRDefault="006619D0" w:rsidP="00933ECD">
            <w:pPr>
              <w:jc w:val="center"/>
              <w:rPr>
                <w:rFonts w:ascii="Times New Roman" w:hAnsi="Times New Roman"/>
                <w:spacing w:val="-18"/>
              </w:rPr>
            </w:pPr>
            <w:r w:rsidRPr="00C248DC">
              <w:rPr>
                <w:rFonts w:ascii="Times New Roman" w:hAnsi="Times New Roman"/>
                <w:b/>
                <w:bCs/>
                <w:spacing w:val="-18"/>
                <w:sz w:val="26"/>
                <w:szCs w:val="26"/>
              </w:rPr>
              <w:t>CỘNG HÒA XÃ HỘI CHỦ NGHĨA VIỆT NAM</w:t>
            </w:r>
          </w:p>
          <w:p w14:paraId="688B41C8" w14:textId="77777777" w:rsidR="006619D0" w:rsidRPr="00C248DC" w:rsidRDefault="006619D0" w:rsidP="00933E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8DC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416782AD" w14:textId="77777777" w:rsidR="006619D0" w:rsidRPr="00C248DC" w:rsidRDefault="006619D0" w:rsidP="00933E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8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88A058" wp14:editId="0C7C3F64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5715</wp:posOffset>
                      </wp:positionV>
                      <wp:extent cx="2084070" cy="0"/>
                      <wp:effectExtent l="8255" t="9525" r="12700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F6B0A3F" id="Straight Connector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.45pt" to="214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4msAEAAEgDAAAOAAAAZHJzL2Uyb0RvYy54bWysU8GO0zAQvSPxD5bvNGnF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"/>
                  </w:pict>
                </mc:Fallback>
              </mc:AlternateContent>
            </w:r>
          </w:p>
          <w:p w14:paraId="3B0D0BB4" w14:textId="3FB1DF3D" w:rsidR="006619D0" w:rsidRPr="00050EC1" w:rsidRDefault="00D01FA9" w:rsidP="0015185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  </w:t>
            </w:r>
            <w:r w:rsidR="006619D0" w:rsidRPr="00D01FA9">
              <w:rPr>
                <w:rFonts w:ascii="Times New Roman" w:hAnsi="Times New Roman"/>
                <w:bCs/>
                <w:i/>
                <w:iCs/>
              </w:rPr>
              <w:t xml:space="preserve"> TP. Hải Dương, ngày</w:t>
            </w:r>
            <w:r w:rsidR="008C5F71" w:rsidRPr="00D01FA9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050EC1">
              <w:rPr>
                <w:rFonts w:ascii="Times New Roman" w:hAnsi="Times New Roman"/>
                <w:bCs/>
                <w:i/>
                <w:iCs/>
                <w:lang w:val="en-GB"/>
              </w:rPr>
              <w:t>07</w:t>
            </w:r>
            <w:r w:rsidR="006619D0" w:rsidRPr="00D01FA9">
              <w:rPr>
                <w:rFonts w:ascii="Times New Roman" w:hAnsi="Times New Roman"/>
                <w:bCs/>
                <w:i/>
                <w:iCs/>
              </w:rPr>
              <w:t xml:space="preserve"> tháng 0</w:t>
            </w:r>
            <w:r w:rsidR="00050EC1">
              <w:rPr>
                <w:rFonts w:ascii="Times New Roman" w:hAnsi="Times New Roman"/>
                <w:bCs/>
                <w:i/>
                <w:iCs/>
                <w:lang w:val="en-GB"/>
              </w:rPr>
              <w:t>5</w:t>
            </w:r>
            <w:r w:rsidR="006619D0" w:rsidRPr="00D01FA9">
              <w:rPr>
                <w:rFonts w:ascii="Times New Roman" w:hAnsi="Times New Roman"/>
                <w:bCs/>
                <w:i/>
                <w:iCs/>
              </w:rPr>
              <w:t xml:space="preserve"> năm 202</w:t>
            </w:r>
            <w:r w:rsidR="00050EC1">
              <w:rPr>
                <w:rFonts w:ascii="Times New Roman" w:hAnsi="Times New Roman"/>
                <w:bCs/>
                <w:i/>
                <w:iCs/>
                <w:lang w:val="en-GB"/>
              </w:rPr>
              <w:t>5</w:t>
            </w:r>
          </w:p>
        </w:tc>
      </w:tr>
    </w:tbl>
    <w:p w14:paraId="124AD4FE" w14:textId="77777777" w:rsidR="006619D0" w:rsidRPr="008C5F71" w:rsidRDefault="006619D0" w:rsidP="006619D0">
      <w:pPr>
        <w:spacing w:line="360" w:lineRule="auto"/>
        <w:jc w:val="center"/>
        <w:rPr>
          <w:rFonts w:ascii="Times New Roman" w:hAnsi="Times New Roman"/>
          <w:b/>
        </w:rPr>
      </w:pPr>
    </w:p>
    <w:p w14:paraId="5BD9CCD8" w14:textId="77777777" w:rsidR="001B550A" w:rsidRPr="006619D0" w:rsidRDefault="001B550A" w:rsidP="006619D0">
      <w:pPr>
        <w:spacing w:line="360" w:lineRule="auto"/>
        <w:jc w:val="center"/>
        <w:rPr>
          <w:rFonts w:ascii="Times New Roman" w:hAnsi="Times New Roman"/>
          <w:b/>
        </w:rPr>
      </w:pPr>
      <w:r w:rsidRPr="006619D0">
        <w:rPr>
          <w:rFonts w:ascii="Times New Roman" w:hAnsi="Times New Roman"/>
          <w:b/>
        </w:rPr>
        <w:t>QUYẾT ĐỊNH</w:t>
      </w:r>
    </w:p>
    <w:p w14:paraId="4D9459A1" w14:textId="6E470B87" w:rsidR="001B550A" w:rsidRPr="007F3412" w:rsidRDefault="001B550A" w:rsidP="001B550A">
      <w:pPr>
        <w:jc w:val="center"/>
        <w:rPr>
          <w:rFonts w:ascii="Times New Roman" w:hAnsi="Times New Roman"/>
          <w:b/>
        </w:rPr>
      </w:pPr>
      <w:r w:rsidRPr="007F3412">
        <w:rPr>
          <w:rFonts w:ascii="Times New Roman" w:hAnsi="Times New Roman"/>
          <w:b/>
        </w:rPr>
        <w:t xml:space="preserve">Công bố công khai </w:t>
      </w:r>
      <w:r w:rsidR="00D01FA9" w:rsidRPr="001B550A">
        <w:rPr>
          <w:rFonts w:ascii="Times New Roman" w:hAnsi="Times New Roman"/>
          <w:b/>
        </w:rPr>
        <w:t xml:space="preserve">bổ sung </w:t>
      </w:r>
      <w:r w:rsidR="005421AE">
        <w:rPr>
          <w:rFonts w:ascii="Times New Roman" w:hAnsi="Times New Roman"/>
          <w:b/>
        </w:rPr>
        <w:t>dự toán</w:t>
      </w:r>
      <w:r w:rsidR="005421AE" w:rsidRPr="005421AE">
        <w:rPr>
          <w:rFonts w:ascii="Times New Roman" w:hAnsi="Times New Roman"/>
          <w:b/>
        </w:rPr>
        <w:t xml:space="preserve"> chi </w:t>
      </w:r>
      <w:r w:rsidR="008C5F71">
        <w:rPr>
          <w:rFonts w:ascii="Times New Roman" w:hAnsi="Times New Roman"/>
          <w:b/>
        </w:rPr>
        <w:t>ngân sách</w:t>
      </w:r>
      <w:r w:rsidR="008C5F71" w:rsidRPr="001B550A">
        <w:rPr>
          <w:rFonts w:ascii="Times New Roman" w:hAnsi="Times New Roman"/>
          <w:b/>
        </w:rPr>
        <w:t xml:space="preserve"> </w:t>
      </w:r>
      <w:r w:rsidRPr="007F3412">
        <w:rPr>
          <w:rFonts w:ascii="Times New Roman" w:hAnsi="Times New Roman"/>
          <w:b/>
        </w:rPr>
        <w:t>năm 20</w:t>
      </w:r>
      <w:r>
        <w:rPr>
          <w:rFonts w:ascii="Times New Roman" w:hAnsi="Times New Roman"/>
          <w:b/>
        </w:rPr>
        <w:t>2</w:t>
      </w:r>
      <w:r w:rsidR="00050EC1">
        <w:rPr>
          <w:rFonts w:ascii="Times New Roman" w:hAnsi="Times New Roman"/>
          <w:b/>
          <w:lang w:val="en-GB"/>
        </w:rPr>
        <w:t>5</w:t>
      </w:r>
      <w:r w:rsidRPr="007F3412">
        <w:rPr>
          <w:rFonts w:ascii="Times New Roman" w:hAnsi="Times New Roman"/>
          <w:b/>
        </w:rPr>
        <w:t xml:space="preserve"> </w:t>
      </w:r>
    </w:p>
    <w:p w14:paraId="4F3F4330" w14:textId="77777777" w:rsidR="001B550A" w:rsidRPr="006619D0" w:rsidRDefault="001B550A" w:rsidP="001B550A">
      <w:pPr>
        <w:jc w:val="center"/>
        <w:rPr>
          <w:rFonts w:ascii="Times New Roman" w:hAnsi="Times New Roman"/>
          <w:b/>
        </w:rPr>
      </w:pPr>
      <w:r w:rsidRPr="007F3412">
        <w:rPr>
          <w:rFonts w:ascii="Times New Roman" w:hAnsi="Times New Roman"/>
          <w:b/>
        </w:rPr>
        <w:t xml:space="preserve">của Trường </w:t>
      </w:r>
      <w:r w:rsidR="006619D0" w:rsidRPr="006619D0">
        <w:rPr>
          <w:rFonts w:ascii="Times New Roman" w:hAnsi="Times New Roman"/>
          <w:b/>
        </w:rPr>
        <w:t>Tiểu học Ngọc Châu</w:t>
      </w:r>
    </w:p>
    <w:p w14:paraId="49017023" w14:textId="77777777" w:rsidR="001B550A" w:rsidRPr="007F3412" w:rsidRDefault="001B550A" w:rsidP="001B550A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896A1" wp14:editId="19D753EA">
                <wp:simplePos x="0" y="0"/>
                <wp:positionH relativeFrom="column">
                  <wp:posOffset>2352675</wp:posOffset>
                </wp:positionH>
                <wp:positionV relativeFrom="paragraph">
                  <wp:posOffset>20320</wp:posOffset>
                </wp:positionV>
                <wp:extent cx="1571625" cy="0"/>
                <wp:effectExtent l="0" t="0" r="9525" b="1905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4BAB158" id="Line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.6pt" to="30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"/>
            </w:pict>
          </mc:Fallback>
        </mc:AlternateContent>
      </w:r>
    </w:p>
    <w:p w14:paraId="5737D78A" w14:textId="77777777" w:rsidR="001B550A" w:rsidRPr="006619D0" w:rsidRDefault="001B550A" w:rsidP="001B550A">
      <w:pPr>
        <w:spacing w:line="360" w:lineRule="auto"/>
        <w:jc w:val="center"/>
        <w:rPr>
          <w:rFonts w:ascii="Times New Roman" w:hAnsi="Times New Roman"/>
          <w:b/>
        </w:rPr>
      </w:pPr>
      <w:r w:rsidRPr="002020AA">
        <w:rPr>
          <w:rFonts w:ascii="Times New Roman" w:hAnsi="Times New Roman"/>
          <w:b/>
        </w:rPr>
        <w:t xml:space="preserve">HIỆU TRƯỞNG TRƯỜNG </w:t>
      </w:r>
      <w:r w:rsidR="006619D0" w:rsidRPr="006619D0">
        <w:rPr>
          <w:rFonts w:ascii="Times New Roman" w:hAnsi="Times New Roman"/>
          <w:b/>
        </w:rPr>
        <w:t>TIỂU HỌC NGỌC CHÂU</w:t>
      </w:r>
    </w:p>
    <w:p w14:paraId="1454A765" w14:textId="77777777" w:rsidR="00D01FA9" w:rsidRPr="00D01FA9" w:rsidRDefault="00D01FA9" w:rsidP="00153413">
      <w:pPr>
        <w:spacing w:line="288" w:lineRule="auto"/>
        <w:ind w:firstLine="720"/>
        <w:jc w:val="both"/>
        <w:rPr>
          <w:rFonts w:ascii="Times New Roman" w:hAnsi="Times New Roman"/>
          <w:i/>
        </w:rPr>
      </w:pPr>
      <w:r w:rsidRPr="00D01FA9">
        <w:rPr>
          <w:rFonts w:ascii="Times New Roman" w:hAnsi="Times New Roman"/>
          <w:i/>
        </w:rPr>
        <w:t>Căn cứ Thông tư số 28/TT-BGDĐT ngày 04/09/2020 của Bộ Giáo dục và Đào tạo Ban hành Điều lệ Trường tiểu học;</w:t>
      </w:r>
    </w:p>
    <w:p w14:paraId="0EA69481" w14:textId="77777777" w:rsidR="001B550A" w:rsidRPr="008C5F71" w:rsidRDefault="001B550A" w:rsidP="00153413">
      <w:pPr>
        <w:spacing w:line="288" w:lineRule="auto"/>
        <w:ind w:firstLine="720"/>
        <w:jc w:val="both"/>
        <w:rPr>
          <w:rFonts w:ascii="Times New Roman" w:hAnsi="Times New Roman"/>
          <w:i/>
          <w:color w:val="000000" w:themeColor="text1"/>
        </w:rPr>
      </w:pPr>
      <w:r w:rsidRPr="008C5F71">
        <w:rPr>
          <w:rFonts w:ascii="Times New Roman" w:hAnsi="Times New Roman"/>
          <w:i/>
          <w:color w:val="000000" w:themeColor="text1"/>
        </w:rPr>
        <w:t>Căn cứ Nghị định số 163/2016/NĐ-CP ngày 21 tháng 12 năm 2016 của Chính phủ quy định chi tiết thi hành một số điều Luật ngân sách Nhà nước;</w:t>
      </w:r>
    </w:p>
    <w:p w14:paraId="279BBEEE" w14:textId="77777777" w:rsidR="001B550A" w:rsidRPr="008C5F71" w:rsidRDefault="001B550A" w:rsidP="00153413">
      <w:pPr>
        <w:spacing w:line="288" w:lineRule="auto"/>
        <w:ind w:firstLine="720"/>
        <w:jc w:val="both"/>
        <w:rPr>
          <w:rFonts w:ascii="Times New Roman" w:hAnsi="Times New Roman"/>
          <w:i/>
          <w:color w:val="000000" w:themeColor="text1"/>
        </w:rPr>
      </w:pPr>
      <w:r w:rsidRPr="008C5F71">
        <w:rPr>
          <w:rFonts w:ascii="Times New Roman" w:hAnsi="Times New Roman"/>
          <w:i/>
          <w:color w:val="000000" w:themeColor="text1"/>
        </w:rPr>
        <w:t>Căn cứ Thông tư 61/2017/TT-BTC ngày 15 tháng 6 năm 2017 của Bộ Tài chính hướng dẫn thực hiện công khai ngân sách đối với đơn vị dự toán ngân sách Nhà nước hỗ trợ; Thông t</w:t>
      </w:r>
      <w:r w:rsidRPr="008C5F71">
        <w:rPr>
          <w:rFonts w:ascii="Times New Roman" w:hAnsi="Times New Roman" w:hint="eastAsia"/>
          <w:i/>
          <w:color w:val="000000" w:themeColor="text1"/>
        </w:rPr>
        <w:t>ư</w:t>
      </w:r>
      <w:r w:rsidRPr="008C5F71">
        <w:rPr>
          <w:rFonts w:ascii="Times New Roman" w:hAnsi="Times New Roman"/>
          <w:i/>
          <w:color w:val="000000" w:themeColor="text1"/>
        </w:rPr>
        <w:t xml:space="preserve"> số 90/2018/TT-BTC ngày 28 tháng 9 n</w:t>
      </w:r>
      <w:r w:rsidRPr="008C5F71">
        <w:rPr>
          <w:rFonts w:ascii="Times New Roman" w:hAnsi="Times New Roman" w:hint="eastAsia"/>
          <w:i/>
          <w:color w:val="000000" w:themeColor="text1"/>
        </w:rPr>
        <w:t>ă</w:t>
      </w:r>
      <w:r w:rsidRPr="008C5F71">
        <w:rPr>
          <w:rFonts w:ascii="Times New Roman" w:hAnsi="Times New Roman"/>
          <w:i/>
          <w:color w:val="000000" w:themeColor="text1"/>
        </w:rPr>
        <w:t>m 2018 của Bộ Tài chính sửa đổi bổ sung một số điều của Thông tư 61/2017/TT-BTC ngày 15 tháng 6 năm 2017 của Bộ Tài chính hướng dẫn thực hiện công khai ngân sách đối với đơn vị dự toán ngân sách Nhà nước hỗ trợ;</w:t>
      </w:r>
    </w:p>
    <w:p w14:paraId="1CF86E6E" w14:textId="0D5FAB0E" w:rsidR="006619D0" w:rsidRPr="008C5F71" w:rsidRDefault="001B550A" w:rsidP="00153413">
      <w:pPr>
        <w:spacing w:line="288" w:lineRule="auto"/>
        <w:jc w:val="both"/>
        <w:rPr>
          <w:rFonts w:ascii="Times New Roman" w:hAnsi="Times New Roman"/>
          <w:i/>
          <w:iCs/>
          <w:color w:val="000000" w:themeColor="text1"/>
        </w:rPr>
      </w:pPr>
      <w:r w:rsidRPr="008C5F71">
        <w:rPr>
          <w:rFonts w:ascii="Times New Roman" w:hAnsi="Times New Roman"/>
          <w:i/>
          <w:color w:val="000000" w:themeColor="text1"/>
        </w:rPr>
        <w:tab/>
      </w:r>
      <w:r w:rsidR="006619D0" w:rsidRPr="008C5F71">
        <w:rPr>
          <w:rFonts w:ascii="Times New Roman" w:hAnsi="Times New Roman"/>
          <w:i/>
          <w:iCs/>
          <w:color w:val="000000" w:themeColor="text1"/>
        </w:rPr>
        <w:t xml:space="preserve">Căn cứ Quyết định số </w:t>
      </w:r>
      <w:r w:rsidR="00050EC1">
        <w:rPr>
          <w:rFonts w:ascii="Times New Roman" w:hAnsi="Times New Roman"/>
          <w:i/>
          <w:iCs/>
          <w:color w:val="000000" w:themeColor="text1"/>
          <w:lang w:val="en-GB"/>
        </w:rPr>
        <w:t>2309</w:t>
      </w:r>
      <w:r w:rsidR="006619D0" w:rsidRPr="008C5F71">
        <w:rPr>
          <w:rFonts w:ascii="Times New Roman" w:hAnsi="Times New Roman"/>
          <w:i/>
          <w:iCs/>
          <w:color w:val="000000" w:themeColor="text1"/>
        </w:rPr>
        <w:t xml:space="preserve">/QĐ-UBND ngày </w:t>
      </w:r>
      <w:r w:rsidR="00050EC1">
        <w:rPr>
          <w:rFonts w:ascii="Times New Roman" w:hAnsi="Times New Roman"/>
          <w:i/>
          <w:iCs/>
          <w:color w:val="000000" w:themeColor="text1"/>
          <w:lang w:val="en-GB"/>
        </w:rPr>
        <w:t>29</w:t>
      </w:r>
      <w:r w:rsidR="006619D0" w:rsidRPr="008C5F71">
        <w:rPr>
          <w:rFonts w:ascii="Times New Roman" w:hAnsi="Times New Roman"/>
          <w:i/>
          <w:iCs/>
          <w:color w:val="000000" w:themeColor="text1"/>
        </w:rPr>
        <w:t xml:space="preserve"> tháng </w:t>
      </w:r>
      <w:r w:rsidR="004075EA" w:rsidRPr="004075EA">
        <w:rPr>
          <w:rFonts w:ascii="Times New Roman" w:hAnsi="Times New Roman"/>
          <w:i/>
          <w:iCs/>
          <w:color w:val="000000" w:themeColor="text1"/>
        </w:rPr>
        <w:t>0</w:t>
      </w:r>
      <w:r w:rsidR="00050EC1">
        <w:rPr>
          <w:rFonts w:ascii="Times New Roman" w:hAnsi="Times New Roman"/>
          <w:i/>
          <w:iCs/>
          <w:color w:val="000000" w:themeColor="text1"/>
          <w:lang w:val="en-GB"/>
        </w:rPr>
        <w:t>4</w:t>
      </w:r>
      <w:r w:rsidR="006619D0" w:rsidRPr="008C5F71">
        <w:rPr>
          <w:rFonts w:ascii="Times New Roman" w:hAnsi="Times New Roman"/>
          <w:i/>
          <w:iCs/>
          <w:color w:val="000000" w:themeColor="text1"/>
        </w:rPr>
        <w:t xml:space="preserve"> năm 202</w:t>
      </w:r>
      <w:r w:rsidR="00050EC1">
        <w:rPr>
          <w:rFonts w:ascii="Times New Roman" w:hAnsi="Times New Roman"/>
          <w:i/>
          <w:iCs/>
          <w:color w:val="000000" w:themeColor="text1"/>
          <w:lang w:val="en-GB"/>
        </w:rPr>
        <w:t>5</w:t>
      </w:r>
      <w:r w:rsidR="006619D0" w:rsidRPr="008C5F71">
        <w:rPr>
          <w:rFonts w:ascii="Times New Roman" w:hAnsi="Times New Roman"/>
          <w:i/>
          <w:iCs/>
          <w:color w:val="000000" w:themeColor="text1"/>
        </w:rPr>
        <w:t xml:space="preserve"> của UBND thành phố Hải Dương về việc </w:t>
      </w:r>
      <w:r w:rsidR="00050EC1">
        <w:rPr>
          <w:rFonts w:ascii="Times New Roman" w:hAnsi="Times New Roman"/>
          <w:i/>
          <w:iCs/>
          <w:color w:val="000000" w:themeColor="text1"/>
          <w:lang w:val="en-GB"/>
        </w:rPr>
        <w:t>cấp bổ sung dự toán chi NS thành phố năm 2025</w:t>
      </w:r>
      <w:r w:rsidR="006619D0" w:rsidRPr="008C5F71">
        <w:rPr>
          <w:rFonts w:ascii="Times New Roman" w:hAnsi="Times New Roman"/>
          <w:i/>
          <w:iCs/>
          <w:color w:val="000000" w:themeColor="text1"/>
        </w:rPr>
        <w:t>;</w:t>
      </w:r>
    </w:p>
    <w:p w14:paraId="01B12DC2" w14:textId="77777777" w:rsidR="001B550A" w:rsidRPr="00B45513" w:rsidRDefault="006619D0" w:rsidP="00153413">
      <w:pPr>
        <w:spacing w:line="288" w:lineRule="auto"/>
        <w:jc w:val="both"/>
        <w:rPr>
          <w:i/>
        </w:rPr>
      </w:pPr>
      <w:r w:rsidRPr="00BD366F">
        <w:rPr>
          <w:rFonts w:ascii="Times New Roman" w:hAnsi="Times New Roman"/>
          <w:i/>
          <w:iCs/>
        </w:rPr>
        <w:tab/>
      </w:r>
      <w:r w:rsidR="001B550A" w:rsidRPr="00B45513">
        <w:rPr>
          <w:rFonts w:ascii="Times New Roman" w:hAnsi="Times New Roman"/>
          <w:i/>
        </w:rPr>
        <w:t xml:space="preserve">Xét đề nghị của bộ phận kế toán trường </w:t>
      </w:r>
      <w:r w:rsidR="008C5F71" w:rsidRPr="008C5F71">
        <w:rPr>
          <w:rFonts w:ascii="Times New Roman" w:hAnsi="Times New Roman"/>
          <w:i/>
        </w:rPr>
        <w:t>tiểu học Ngọc Châu</w:t>
      </w:r>
      <w:r w:rsidR="00B45513" w:rsidRPr="00B45513">
        <w:rPr>
          <w:rFonts w:ascii="Times New Roman" w:hAnsi="Times New Roman"/>
          <w:i/>
        </w:rPr>
        <w:t>.</w:t>
      </w:r>
    </w:p>
    <w:p w14:paraId="05351D02" w14:textId="77777777" w:rsidR="001B550A" w:rsidRPr="006977B6" w:rsidRDefault="001B550A" w:rsidP="00153413">
      <w:pPr>
        <w:spacing w:line="288" w:lineRule="auto"/>
        <w:jc w:val="center"/>
        <w:rPr>
          <w:rFonts w:ascii="Times New Roman" w:hAnsi="Times New Roman"/>
          <w:b/>
        </w:rPr>
      </w:pPr>
      <w:r w:rsidRPr="006977B6">
        <w:rPr>
          <w:rFonts w:ascii="Times New Roman" w:hAnsi="Times New Roman"/>
          <w:b/>
        </w:rPr>
        <w:t>QUYẾT ĐỊNH:</w:t>
      </w:r>
    </w:p>
    <w:p w14:paraId="61A68BAD" w14:textId="4B131101" w:rsidR="001B550A" w:rsidRDefault="001B550A" w:rsidP="0015341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020AA">
        <w:rPr>
          <w:rFonts w:ascii="Times New Roman" w:hAnsi="Times New Roman"/>
          <w:b/>
        </w:rPr>
        <w:t>Điều 1.</w:t>
      </w:r>
      <w:r w:rsidRPr="002020AA">
        <w:rPr>
          <w:rFonts w:ascii="Times New Roman" w:hAnsi="Times New Roman"/>
        </w:rPr>
        <w:t xml:space="preserve"> </w:t>
      </w:r>
      <w:r w:rsidRPr="007F3412">
        <w:rPr>
          <w:rFonts w:ascii="Times New Roman" w:hAnsi="Times New Roman"/>
        </w:rPr>
        <w:t xml:space="preserve">Công bố công khai số liệu dự toán </w:t>
      </w:r>
      <w:r w:rsidR="006977B6" w:rsidRPr="006977B6">
        <w:rPr>
          <w:rFonts w:ascii="Times New Roman" w:hAnsi="Times New Roman"/>
        </w:rPr>
        <w:t xml:space="preserve">chi </w:t>
      </w:r>
      <w:r w:rsidRPr="007F3412">
        <w:rPr>
          <w:rFonts w:ascii="Times New Roman" w:hAnsi="Times New Roman"/>
        </w:rPr>
        <w:t xml:space="preserve">ngân sách </w:t>
      </w:r>
      <w:r w:rsidR="00050EC1">
        <w:rPr>
          <w:rFonts w:ascii="Times New Roman" w:hAnsi="Times New Roman"/>
          <w:lang w:val="en-GB"/>
        </w:rPr>
        <w:t xml:space="preserve">thành phố </w:t>
      </w:r>
      <w:r w:rsidR="00B45513" w:rsidRPr="00B45513">
        <w:rPr>
          <w:rFonts w:ascii="Times New Roman" w:hAnsi="Times New Roman"/>
        </w:rPr>
        <w:t xml:space="preserve">bổ sung </w:t>
      </w:r>
      <w:r w:rsidRPr="007F3412">
        <w:rPr>
          <w:rFonts w:ascii="Times New Roman" w:hAnsi="Times New Roman"/>
        </w:rPr>
        <w:t>năm 20</w:t>
      </w:r>
      <w:r>
        <w:rPr>
          <w:rFonts w:ascii="Times New Roman" w:hAnsi="Times New Roman"/>
        </w:rPr>
        <w:t>2</w:t>
      </w:r>
      <w:r w:rsidR="00050EC1">
        <w:rPr>
          <w:rFonts w:ascii="Times New Roman" w:hAnsi="Times New Roman"/>
          <w:lang w:val="en-GB"/>
        </w:rPr>
        <w:t>5</w:t>
      </w:r>
      <w:r w:rsidRPr="007F3412">
        <w:rPr>
          <w:rFonts w:ascii="Times New Roman" w:hAnsi="Times New Roman"/>
        </w:rPr>
        <w:t xml:space="preserve"> của </w:t>
      </w:r>
      <w:r w:rsidRPr="00DC6D03">
        <w:rPr>
          <w:rFonts w:ascii="Times New Roman" w:hAnsi="Times New Roman"/>
        </w:rPr>
        <w:t>t</w:t>
      </w:r>
      <w:r w:rsidRPr="007F3412">
        <w:rPr>
          <w:rFonts w:ascii="Times New Roman" w:hAnsi="Times New Roman"/>
        </w:rPr>
        <w:t xml:space="preserve">rường </w:t>
      </w:r>
      <w:r w:rsidR="006977B6" w:rsidRPr="006977B6">
        <w:rPr>
          <w:rFonts w:ascii="Times New Roman" w:hAnsi="Times New Roman"/>
        </w:rPr>
        <w:t>Tiểu học Ngọc Châu</w:t>
      </w:r>
      <w:r w:rsidRPr="007F3412">
        <w:rPr>
          <w:rFonts w:ascii="Times New Roman" w:hAnsi="Times New Roman"/>
        </w:rPr>
        <w:t xml:space="preserve"> </w:t>
      </w:r>
      <w:r w:rsidRPr="007F3412">
        <w:rPr>
          <w:rFonts w:ascii="Times New Roman" w:hAnsi="Times New Roman"/>
          <w:i/>
        </w:rPr>
        <w:t>(theo các biểu đính kèm)</w:t>
      </w:r>
      <w:r w:rsidRPr="007F3412">
        <w:rPr>
          <w:rFonts w:ascii="Times New Roman" w:hAnsi="Times New Roman"/>
        </w:rPr>
        <w:t>.</w:t>
      </w:r>
    </w:p>
    <w:p w14:paraId="0FE02640" w14:textId="185330CB" w:rsidR="00153413" w:rsidRPr="009E069D" w:rsidRDefault="00153413" w:rsidP="00153413">
      <w:pPr>
        <w:spacing w:line="288" w:lineRule="auto"/>
        <w:ind w:firstLine="720"/>
        <w:rPr>
          <w:rFonts w:ascii="Times New Roman" w:hAnsi="Times New Roman"/>
          <w:w w:val="90"/>
          <w:lang w:val="nl-NL"/>
        </w:rPr>
      </w:pPr>
      <w:r w:rsidRPr="009E069D">
        <w:rPr>
          <w:rFonts w:ascii="Times New Roman" w:hAnsi="Times New Roman"/>
          <w:w w:val="90"/>
          <w:lang w:val="nl-NL"/>
        </w:rPr>
        <w:t xml:space="preserve">Thời gian niêm yết: </w:t>
      </w:r>
      <w:r>
        <w:rPr>
          <w:rFonts w:ascii="Times New Roman" w:hAnsi="Times New Roman"/>
          <w:w w:val="90"/>
          <w:lang w:val="nl-NL"/>
        </w:rPr>
        <w:t>0</w:t>
      </w:r>
      <w:r w:rsidRPr="009E069D">
        <w:rPr>
          <w:rFonts w:ascii="Times New Roman" w:hAnsi="Times New Roman"/>
          <w:w w:val="90"/>
          <w:lang w:val="nl-NL"/>
        </w:rPr>
        <w:t xml:space="preserve">7 ngày (từ 7h30’ngày </w:t>
      </w:r>
      <w:r>
        <w:rPr>
          <w:rFonts w:ascii="Times New Roman" w:hAnsi="Times New Roman"/>
          <w:w w:val="90"/>
          <w:lang w:val="nl-NL"/>
        </w:rPr>
        <w:t xml:space="preserve">07 </w:t>
      </w:r>
      <w:r w:rsidRPr="009E069D">
        <w:rPr>
          <w:rFonts w:ascii="Times New Roman" w:hAnsi="Times New Roman"/>
          <w:w w:val="90"/>
          <w:lang w:val="nl-NL"/>
        </w:rPr>
        <w:t>tháng 0</w:t>
      </w:r>
      <w:r>
        <w:rPr>
          <w:rFonts w:ascii="Times New Roman" w:hAnsi="Times New Roman"/>
          <w:w w:val="90"/>
          <w:lang w:val="nl-NL"/>
        </w:rPr>
        <w:t>5</w:t>
      </w:r>
      <w:r w:rsidRPr="009E069D">
        <w:rPr>
          <w:rFonts w:ascii="Times New Roman" w:hAnsi="Times New Roman"/>
          <w:w w:val="90"/>
          <w:lang w:val="nl-NL"/>
        </w:rPr>
        <w:t xml:space="preserve"> năm 20</w:t>
      </w:r>
      <w:r>
        <w:rPr>
          <w:rFonts w:ascii="Times New Roman" w:hAnsi="Times New Roman"/>
          <w:w w:val="90"/>
          <w:lang w:val="nl-NL"/>
        </w:rPr>
        <w:t>25</w:t>
      </w:r>
      <w:r w:rsidRPr="009E069D">
        <w:rPr>
          <w:rFonts w:ascii="Times New Roman" w:hAnsi="Times New Roman"/>
          <w:w w:val="90"/>
          <w:lang w:val="nl-NL"/>
        </w:rPr>
        <w:t xml:space="preserve"> đến 17h</w:t>
      </w:r>
      <w:r w:rsidRPr="009E069D">
        <w:rPr>
          <w:rFonts w:ascii="Times New Roman" w:hAnsi="Times New Roman"/>
          <w:w w:val="90"/>
        </w:rPr>
        <w:t>3</w:t>
      </w:r>
      <w:r w:rsidRPr="009E069D">
        <w:rPr>
          <w:rFonts w:ascii="Times New Roman" w:hAnsi="Times New Roman"/>
          <w:w w:val="90"/>
          <w:lang w:val="nl-NL"/>
        </w:rPr>
        <w:t xml:space="preserve">0’ngày </w:t>
      </w:r>
      <w:r>
        <w:rPr>
          <w:rFonts w:ascii="Times New Roman" w:hAnsi="Times New Roman"/>
          <w:w w:val="90"/>
          <w:lang w:val="nl-NL"/>
        </w:rPr>
        <w:t xml:space="preserve">13 </w:t>
      </w:r>
      <w:r w:rsidRPr="009E069D">
        <w:rPr>
          <w:rFonts w:ascii="Times New Roman" w:hAnsi="Times New Roman"/>
          <w:w w:val="90"/>
          <w:lang w:val="nl-NL"/>
        </w:rPr>
        <w:t>tháng 0</w:t>
      </w:r>
      <w:r>
        <w:rPr>
          <w:rFonts w:ascii="Times New Roman" w:hAnsi="Times New Roman"/>
          <w:w w:val="90"/>
          <w:lang w:val="nl-NL"/>
        </w:rPr>
        <w:t>5</w:t>
      </w:r>
      <w:r w:rsidRPr="009E069D">
        <w:rPr>
          <w:rFonts w:ascii="Times New Roman" w:hAnsi="Times New Roman"/>
          <w:w w:val="90"/>
          <w:lang w:val="nl-NL"/>
        </w:rPr>
        <w:t xml:space="preserve"> năm 202</w:t>
      </w:r>
      <w:r>
        <w:rPr>
          <w:rFonts w:ascii="Times New Roman" w:hAnsi="Times New Roman"/>
          <w:w w:val="90"/>
          <w:lang w:val="nl-NL"/>
        </w:rPr>
        <w:t>5</w:t>
      </w:r>
      <w:r w:rsidRPr="009E069D">
        <w:rPr>
          <w:rFonts w:ascii="Times New Roman" w:hAnsi="Times New Roman"/>
          <w:w w:val="90"/>
          <w:lang w:val="nl-NL"/>
        </w:rPr>
        <w:t>).</w:t>
      </w:r>
    </w:p>
    <w:p w14:paraId="3580238A" w14:textId="0D665376" w:rsidR="00153413" w:rsidRPr="00153413" w:rsidRDefault="00153413" w:rsidP="00153413">
      <w:pPr>
        <w:spacing w:line="288" w:lineRule="auto"/>
        <w:ind w:firstLine="720"/>
        <w:rPr>
          <w:rFonts w:ascii="Times New Roman" w:hAnsi="Times New Roman"/>
          <w:w w:val="90"/>
          <w:lang w:val="nl-NL"/>
        </w:rPr>
      </w:pPr>
      <w:r>
        <w:rPr>
          <w:rFonts w:ascii="Times New Roman" w:hAnsi="Times New Roman"/>
          <w:w w:val="90"/>
          <w:lang w:val="nl-NL"/>
        </w:rPr>
        <w:t>- Địa điểm: tại bảng tin-</w:t>
      </w:r>
      <w:r w:rsidRPr="009E069D">
        <w:rPr>
          <w:rFonts w:ascii="Times New Roman" w:hAnsi="Times New Roman"/>
          <w:w w:val="90"/>
          <w:lang w:val="nl-NL"/>
        </w:rPr>
        <w:t xml:space="preserve">trường </w:t>
      </w:r>
      <w:r w:rsidRPr="005606E2">
        <w:rPr>
          <w:rFonts w:ascii="Times New Roman" w:hAnsi="Times New Roman"/>
          <w:w w:val="90"/>
          <w:lang w:val="nl-NL"/>
        </w:rPr>
        <w:t>Tiểu học Ngọc Châu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  <w:lang w:val="nl-NL"/>
        </w:rPr>
        <w:t>(</w:t>
      </w:r>
      <w:r w:rsidRPr="00383414">
        <w:rPr>
          <w:rFonts w:ascii="Times New Roman" w:hAnsi="Times New Roman"/>
          <w:w w:val="90"/>
          <w:lang w:val="nl-NL"/>
        </w:rPr>
        <w:t xml:space="preserve">tại website: </w:t>
      </w:r>
      <w:r>
        <w:rPr>
          <w:rFonts w:ascii="Times New Roman" w:hAnsi="Times New Roman"/>
          <w:w w:val="90"/>
          <w:lang w:val="nl-NL"/>
        </w:rPr>
        <w:t>hd</w:t>
      </w:r>
      <w:r w:rsidRPr="00371A92">
        <w:rPr>
          <w:rFonts w:ascii="Times New Roman" w:hAnsi="Times New Roman"/>
          <w:w w:val="90"/>
          <w:lang w:val="nl-NL"/>
        </w:rPr>
        <w:t>-</w:t>
      </w:r>
      <w:r>
        <w:rPr>
          <w:rFonts w:ascii="Times New Roman" w:hAnsi="Times New Roman"/>
          <w:w w:val="90"/>
          <w:lang w:val="nl-NL"/>
        </w:rPr>
        <w:t>thngocchau</w:t>
      </w:r>
      <w:r w:rsidRPr="00371A92">
        <w:rPr>
          <w:rFonts w:ascii="Times New Roman" w:hAnsi="Times New Roman"/>
          <w:w w:val="90"/>
          <w:lang w:val="nl-NL"/>
        </w:rPr>
        <w:t>.edu.vn</w:t>
      </w:r>
      <w:r>
        <w:rPr>
          <w:w w:val="90"/>
          <w:lang w:val="nl-NL"/>
        </w:rPr>
        <w:t>)</w:t>
      </w:r>
      <w:r w:rsidRPr="009E069D">
        <w:rPr>
          <w:rFonts w:ascii="Times New Roman" w:hAnsi="Times New Roman"/>
          <w:w w:val="90"/>
          <w:lang w:val="nl-NL"/>
        </w:rPr>
        <w:t>.</w:t>
      </w:r>
    </w:p>
    <w:p w14:paraId="4D49544A" w14:textId="77777777" w:rsidR="001B550A" w:rsidRPr="007F3412" w:rsidRDefault="00D01FA9" w:rsidP="00153413">
      <w:pPr>
        <w:tabs>
          <w:tab w:val="left" w:pos="720"/>
        </w:tabs>
        <w:spacing w:before="120" w:after="12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ab/>
      </w:r>
      <w:r w:rsidR="001B550A" w:rsidRPr="002020AA">
        <w:rPr>
          <w:rFonts w:ascii="Times New Roman" w:hAnsi="Times New Roman"/>
          <w:b/>
        </w:rPr>
        <w:t xml:space="preserve">Điều </w:t>
      </w:r>
      <w:r w:rsidR="001B550A" w:rsidRPr="007F3412">
        <w:rPr>
          <w:rFonts w:ascii="Times New Roman" w:hAnsi="Times New Roman"/>
          <w:b/>
        </w:rPr>
        <w:t>2</w:t>
      </w:r>
      <w:r w:rsidR="001B550A" w:rsidRPr="002020AA">
        <w:rPr>
          <w:rFonts w:ascii="Times New Roman" w:hAnsi="Times New Roman"/>
          <w:b/>
        </w:rPr>
        <w:t>.</w:t>
      </w:r>
      <w:r w:rsidR="001B550A" w:rsidRPr="002020AA">
        <w:rPr>
          <w:rFonts w:ascii="Times New Roman" w:hAnsi="Times New Roman"/>
        </w:rPr>
        <w:t xml:space="preserve"> </w:t>
      </w:r>
      <w:r w:rsidR="001B550A" w:rsidRPr="00CD1A52">
        <w:rPr>
          <w:rFonts w:ascii="Times New Roman" w:hAnsi="Times New Roman"/>
        </w:rPr>
        <w:t>Các tổ ch</w:t>
      </w:r>
      <w:r w:rsidR="006977B6">
        <w:rPr>
          <w:rFonts w:ascii="Times New Roman" w:hAnsi="Times New Roman"/>
        </w:rPr>
        <w:t xml:space="preserve">ức đoàn thể, cán bộ, </w:t>
      </w:r>
      <w:r w:rsidR="001B550A" w:rsidRPr="00CD1A52">
        <w:rPr>
          <w:rFonts w:ascii="Times New Roman" w:hAnsi="Times New Roman"/>
        </w:rPr>
        <w:t xml:space="preserve">viên chức trường </w:t>
      </w:r>
      <w:r w:rsidR="006977B6" w:rsidRPr="006977B6">
        <w:rPr>
          <w:rFonts w:ascii="Times New Roman" w:hAnsi="Times New Roman"/>
        </w:rPr>
        <w:t>Tiểu học Ngọc Châu</w:t>
      </w:r>
      <w:r w:rsidR="001B550A" w:rsidRPr="00CD1A52">
        <w:rPr>
          <w:rFonts w:ascii="Times New Roman" w:hAnsi="Times New Roman"/>
        </w:rPr>
        <w:t xml:space="preserve"> liên quan chịu trách nhiệm thi hành Quyết định này./.</w:t>
      </w:r>
    </w:p>
    <w:tbl>
      <w:tblPr>
        <w:tblW w:w="9474" w:type="dxa"/>
        <w:tblInd w:w="534" w:type="dxa"/>
        <w:tblLook w:val="01E0" w:firstRow="1" w:lastRow="1" w:firstColumn="1" w:lastColumn="1" w:noHBand="0" w:noVBand="0"/>
      </w:tblPr>
      <w:tblGrid>
        <w:gridCol w:w="3957"/>
        <w:gridCol w:w="5517"/>
      </w:tblGrid>
      <w:tr w:rsidR="001B550A" w:rsidRPr="002020AA" w14:paraId="769FA21A" w14:textId="77777777" w:rsidTr="00DD40C3">
        <w:tc>
          <w:tcPr>
            <w:tcW w:w="3957" w:type="dxa"/>
          </w:tcPr>
          <w:p w14:paraId="11336D62" w14:textId="77777777" w:rsidR="001B550A" w:rsidRPr="007F3412" w:rsidRDefault="001B550A" w:rsidP="00DD40C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CF7FB8D" w14:textId="77777777" w:rsidR="001B550A" w:rsidRPr="00DC6D03" w:rsidRDefault="001B550A" w:rsidP="00DD40C3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D716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Nơi nhận:</w:t>
            </w:r>
          </w:p>
          <w:p w14:paraId="507A3DD8" w14:textId="77777777" w:rsidR="001B550A" w:rsidRPr="00DC6D03" w:rsidRDefault="001B550A" w:rsidP="00DD40C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C6D03">
              <w:rPr>
                <w:rFonts w:ascii="Times New Roman" w:hAnsi="Times New Roman"/>
                <w:sz w:val="22"/>
                <w:szCs w:val="22"/>
              </w:rPr>
              <w:t>- Phòng TC- KH;</w:t>
            </w:r>
          </w:p>
          <w:p w14:paraId="7CA3576A" w14:textId="77777777" w:rsidR="001B550A" w:rsidRPr="00DC6D03" w:rsidRDefault="001B550A" w:rsidP="00DD40C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C6D03">
              <w:rPr>
                <w:rFonts w:ascii="Times New Roman" w:hAnsi="Times New Roman"/>
                <w:sz w:val="22"/>
                <w:szCs w:val="22"/>
              </w:rPr>
              <w:t>- Lưu VP,</w:t>
            </w:r>
          </w:p>
          <w:p w14:paraId="215D7672" w14:textId="5710F449" w:rsidR="004A1621" w:rsidRDefault="004A1621" w:rsidP="00DD40C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77D6E7" w14:textId="77777777" w:rsidR="004A1621" w:rsidRPr="004A1621" w:rsidRDefault="004A1621" w:rsidP="004A162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A67901" w14:textId="77777777" w:rsidR="004A1621" w:rsidRPr="004A1621" w:rsidRDefault="004A1621" w:rsidP="004A162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F63715" w14:textId="77777777" w:rsidR="004A1621" w:rsidRPr="004A1621" w:rsidRDefault="004A1621" w:rsidP="004A162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816421" w14:textId="77777777" w:rsidR="004A1621" w:rsidRPr="004A1621" w:rsidRDefault="004A1621" w:rsidP="004A162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7881B1" w14:textId="5DABE51D" w:rsidR="001B550A" w:rsidRPr="004A1621" w:rsidRDefault="001B550A" w:rsidP="004A162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7" w:type="dxa"/>
          </w:tcPr>
          <w:p w14:paraId="48DB5045" w14:textId="0EB671CE" w:rsidR="001B550A" w:rsidRPr="00DC6D03" w:rsidRDefault="001B550A" w:rsidP="00556B6B">
            <w:pPr>
              <w:jc w:val="center"/>
              <w:rPr>
                <w:rFonts w:ascii="Times New Roman" w:hAnsi="Times New Roman"/>
                <w:b/>
              </w:rPr>
            </w:pPr>
            <w:r w:rsidRPr="002020AA">
              <w:rPr>
                <w:rFonts w:ascii="Times New Roman" w:hAnsi="Times New Roman"/>
                <w:b/>
              </w:rPr>
              <w:t>HIỆU TRƯỞNG</w:t>
            </w:r>
          </w:p>
          <w:p w14:paraId="20A32FE6" w14:textId="18FD4E6B" w:rsidR="001B550A" w:rsidRPr="008E0F08" w:rsidRDefault="00556B6B" w:rsidP="00DD40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B52D84F" wp14:editId="67480A34">
                  <wp:extent cx="172212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715350" w14:textId="77777777" w:rsidR="001B550A" w:rsidRPr="008E0F08" w:rsidRDefault="001B550A" w:rsidP="00DD40C3">
            <w:pPr>
              <w:jc w:val="center"/>
              <w:rPr>
                <w:rFonts w:ascii="Times New Roman" w:hAnsi="Times New Roman"/>
                <w:b/>
              </w:rPr>
            </w:pPr>
          </w:p>
          <w:p w14:paraId="68ACB9A8" w14:textId="637CD4C2" w:rsidR="001B550A" w:rsidRPr="00050EC1" w:rsidRDefault="00050EC1" w:rsidP="00D01FA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Nguyễn Thị Quyên Oanh</w:t>
            </w:r>
          </w:p>
          <w:p w14:paraId="5C9557D3" w14:textId="77777777" w:rsidR="00050EC1" w:rsidRDefault="00050EC1" w:rsidP="00D01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5E5DA" w14:textId="455B59EB" w:rsidR="00050EC1" w:rsidRPr="00D01FA9" w:rsidRDefault="00050EC1" w:rsidP="00D01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</w:tbl>
    <w:p w14:paraId="1A857814" w14:textId="2D539571" w:rsidR="004A1621" w:rsidRPr="004A1621" w:rsidRDefault="004A1621">
      <w:pPr>
        <w:rPr>
          <w:rFonts w:ascii="Times New Roman" w:eastAsiaTheme="minorHAnsi" w:hAnsi="Times New Roman"/>
          <w:lang w:val="en-US" w:eastAsia="en-US"/>
        </w:rPr>
      </w:pPr>
      <w:r w:rsidRPr="004A1621">
        <w:rPr>
          <w:rFonts w:ascii="Times New Roman" w:hAnsi="Times New Roman"/>
          <w:lang w:val="en-US"/>
        </w:rPr>
        <w:lastRenderedPageBreak/>
        <w:fldChar w:fldCharType="begin"/>
      </w:r>
      <w:r w:rsidRPr="004A1621">
        <w:rPr>
          <w:rFonts w:ascii="Times New Roman" w:hAnsi="Times New Roman"/>
          <w:lang w:val="en-US"/>
        </w:rPr>
        <w:instrText xml:space="preserve"> LINK Excel.Sheet.8 "D:\\Coong khai 61\\Coong khai 61\\Năm 2025\\Phục luc ND 90 công khai dự toán năm 2025.xls" "Bieu 2 (3)!R1C1:R130C3" \a \f 5 \h  \* MERGEFORMAT </w:instrText>
      </w:r>
      <w:r w:rsidRPr="004A1621">
        <w:rPr>
          <w:rFonts w:ascii="Times New Roman" w:hAnsi="Times New Roman"/>
          <w:lang w:val="en-US"/>
        </w:rPr>
        <w:fldChar w:fldCharType="separate"/>
      </w:r>
    </w:p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877"/>
        <w:gridCol w:w="6005"/>
        <w:gridCol w:w="3056"/>
      </w:tblGrid>
      <w:tr w:rsidR="004A1621" w:rsidRPr="004A1621" w14:paraId="4F82EF51" w14:textId="77777777" w:rsidTr="004A1621">
        <w:trPr>
          <w:trHeight w:val="645"/>
        </w:trPr>
        <w:tc>
          <w:tcPr>
            <w:tcW w:w="9938" w:type="dxa"/>
            <w:gridSpan w:val="3"/>
            <w:hideMark/>
          </w:tcPr>
          <w:p w14:paraId="340C1B60" w14:textId="6620FC8C" w:rsidR="004A1621" w:rsidRPr="004A1621" w:rsidRDefault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 xml:space="preserve"> Biểu số 2 - Ban hành kèm theo Thông tư số 90/2018/TT-BTC ngày 28 tháng 9 năm 2018 của Bộ Tài chính</w:t>
            </w:r>
          </w:p>
        </w:tc>
      </w:tr>
      <w:tr w:rsidR="004A1621" w:rsidRPr="004A1621" w14:paraId="1EBDB17A" w14:textId="77777777" w:rsidTr="004A1621">
        <w:trPr>
          <w:trHeight w:val="315"/>
        </w:trPr>
        <w:tc>
          <w:tcPr>
            <w:tcW w:w="6882" w:type="dxa"/>
            <w:gridSpan w:val="2"/>
            <w:noWrap/>
            <w:hideMark/>
          </w:tcPr>
          <w:p w14:paraId="6D23CE2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 Đơn vị: Trường tiểu học Ngọc Châu</w:t>
            </w:r>
          </w:p>
        </w:tc>
        <w:tc>
          <w:tcPr>
            <w:tcW w:w="3056" w:type="dxa"/>
            <w:noWrap/>
            <w:hideMark/>
          </w:tcPr>
          <w:p w14:paraId="11A91600" w14:textId="77777777" w:rsidR="004A1621" w:rsidRPr="004A1621" w:rsidRDefault="004A1621">
            <w:pPr>
              <w:rPr>
                <w:rFonts w:ascii="Times New Roman" w:hAnsi="Times New Roman"/>
              </w:rPr>
            </w:pPr>
          </w:p>
        </w:tc>
      </w:tr>
      <w:tr w:rsidR="004A1621" w:rsidRPr="004A1621" w14:paraId="2217030F" w14:textId="77777777" w:rsidTr="004A1621">
        <w:trPr>
          <w:trHeight w:val="315"/>
        </w:trPr>
        <w:tc>
          <w:tcPr>
            <w:tcW w:w="6882" w:type="dxa"/>
            <w:gridSpan w:val="2"/>
            <w:noWrap/>
            <w:hideMark/>
          </w:tcPr>
          <w:p w14:paraId="6E4E66F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Chương: 622</w:t>
            </w:r>
          </w:p>
        </w:tc>
        <w:tc>
          <w:tcPr>
            <w:tcW w:w="3056" w:type="dxa"/>
            <w:noWrap/>
            <w:hideMark/>
          </w:tcPr>
          <w:p w14:paraId="50D1F7AA" w14:textId="77777777" w:rsidR="004A1621" w:rsidRPr="004A1621" w:rsidRDefault="004A1621">
            <w:pPr>
              <w:rPr>
                <w:rFonts w:ascii="Times New Roman" w:hAnsi="Times New Roman"/>
              </w:rPr>
            </w:pPr>
          </w:p>
        </w:tc>
      </w:tr>
      <w:tr w:rsidR="004A1621" w:rsidRPr="004A1621" w14:paraId="2A8144D8" w14:textId="77777777" w:rsidTr="004A1621">
        <w:trPr>
          <w:trHeight w:val="510"/>
        </w:trPr>
        <w:tc>
          <w:tcPr>
            <w:tcW w:w="9938" w:type="dxa"/>
            <w:gridSpan w:val="3"/>
            <w:noWrap/>
            <w:hideMark/>
          </w:tcPr>
          <w:p w14:paraId="67DD292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DỰ TOÁN THU, CHI NGÂN SÁCH NHÀ NƯỚC BỔ SUNG</w:t>
            </w:r>
          </w:p>
        </w:tc>
      </w:tr>
      <w:tr w:rsidR="004A1621" w:rsidRPr="004A1621" w14:paraId="36E539C9" w14:textId="77777777" w:rsidTr="004A1621">
        <w:trPr>
          <w:trHeight w:val="345"/>
        </w:trPr>
        <w:tc>
          <w:tcPr>
            <w:tcW w:w="9938" w:type="dxa"/>
            <w:gridSpan w:val="3"/>
            <w:noWrap/>
            <w:hideMark/>
          </w:tcPr>
          <w:p w14:paraId="3C3ACD5D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(Kèm theo Quyết định số  46/QĐ- THNgC ngày 07/05/2025 của trường tiểu học Ngọc Châu)</w:t>
            </w:r>
          </w:p>
        </w:tc>
      </w:tr>
      <w:tr w:rsidR="004A1621" w:rsidRPr="004A1621" w14:paraId="32F12D67" w14:textId="77777777" w:rsidTr="004A1621">
        <w:trPr>
          <w:trHeight w:val="360"/>
        </w:trPr>
        <w:tc>
          <w:tcPr>
            <w:tcW w:w="9938" w:type="dxa"/>
            <w:gridSpan w:val="3"/>
            <w:noWrap/>
            <w:hideMark/>
          </w:tcPr>
          <w:p w14:paraId="12E6950F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(Dùng cho đơn vị sử dụng ngân sách)</w:t>
            </w:r>
          </w:p>
        </w:tc>
      </w:tr>
      <w:tr w:rsidR="004A1621" w:rsidRPr="004A1621" w14:paraId="2FE7F7A5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696790CC" w14:textId="77777777" w:rsidR="004A1621" w:rsidRPr="004A1621" w:rsidRDefault="004A1621" w:rsidP="004A1621">
            <w:pPr>
              <w:rPr>
                <w:rFonts w:ascii="Times New Roman" w:hAnsi="Times New Roman"/>
              </w:rPr>
            </w:pPr>
          </w:p>
        </w:tc>
        <w:tc>
          <w:tcPr>
            <w:tcW w:w="6005" w:type="dxa"/>
            <w:noWrap/>
            <w:hideMark/>
          </w:tcPr>
          <w:p w14:paraId="452ACDC8" w14:textId="77777777" w:rsidR="004A1621" w:rsidRPr="004A1621" w:rsidRDefault="004A1621">
            <w:pPr>
              <w:rPr>
                <w:rFonts w:ascii="Times New Roman" w:hAnsi="Times New Roman"/>
              </w:rPr>
            </w:pPr>
          </w:p>
        </w:tc>
        <w:tc>
          <w:tcPr>
            <w:tcW w:w="3056" w:type="dxa"/>
            <w:noWrap/>
            <w:hideMark/>
          </w:tcPr>
          <w:p w14:paraId="16254C2C" w14:textId="77777777" w:rsidR="004A1621" w:rsidRPr="004A1621" w:rsidRDefault="004A1621" w:rsidP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Đvt: nghìn đồng</w:t>
            </w:r>
          </w:p>
        </w:tc>
      </w:tr>
      <w:tr w:rsidR="004A1621" w:rsidRPr="004A1621" w14:paraId="5C41579B" w14:textId="77777777" w:rsidTr="004A1621">
        <w:trPr>
          <w:trHeight w:val="630"/>
        </w:trPr>
        <w:tc>
          <w:tcPr>
            <w:tcW w:w="877" w:type="dxa"/>
            <w:hideMark/>
          </w:tcPr>
          <w:p w14:paraId="71144F9A" w14:textId="0F65BECF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Số </w:t>
            </w:r>
            <w:r w:rsidRPr="004A1621">
              <w:rPr>
                <w:rFonts w:ascii="Times New Roman" w:hAnsi="Times New Roman"/>
                <w:b/>
                <w:bCs/>
              </w:rPr>
              <w:br/>
              <w:t>TT</w:t>
            </w:r>
          </w:p>
        </w:tc>
        <w:tc>
          <w:tcPr>
            <w:tcW w:w="6005" w:type="dxa"/>
            <w:noWrap/>
            <w:hideMark/>
          </w:tcPr>
          <w:p w14:paraId="333EBEE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3056" w:type="dxa"/>
            <w:noWrap/>
            <w:hideMark/>
          </w:tcPr>
          <w:p w14:paraId="092E9CC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Dự toán được giao</w:t>
            </w:r>
          </w:p>
        </w:tc>
      </w:tr>
      <w:tr w:rsidR="004A1621" w:rsidRPr="004A1621" w14:paraId="52FD0CDF" w14:textId="77777777" w:rsidTr="004A1621">
        <w:trPr>
          <w:trHeight w:val="315"/>
        </w:trPr>
        <w:tc>
          <w:tcPr>
            <w:tcW w:w="877" w:type="dxa"/>
            <w:hideMark/>
          </w:tcPr>
          <w:p w14:paraId="51CAC2E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</w:t>
            </w:r>
          </w:p>
        </w:tc>
        <w:tc>
          <w:tcPr>
            <w:tcW w:w="6005" w:type="dxa"/>
            <w:noWrap/>
            <w:hideMark/>
          </w:tcPr>
          <w:p w14:paraId="6AA4F45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noWrap/>
            <w:hideMark/>
          </w:tcPr>
          <w:p w14:paraId="553E52D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</w:t>
            </w:r>
          </w:p>
        </w:tc>
      </w:tr>
      <w:tr w:rsidR="004A1621" w:rsidRPr="004A1621" w14:paraId="2CC79939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0E3B02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6005" w:type="dxa"/>
            <w:hideMark/>
          </w:tcPr>
          <w:p w14:paraId="49E9027C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Tổng số thu, chi, nộp ngân sách phí, lệ phí</w:t>
            </w:r>
          </w:p>
        </w:tc>
        <w:tc>
          <w:tcPr>
            <w:tcW w:w="3056" w:type="dxa"/>
            <w:noWrap/>
            <w:hideMark/>
          </w:tcPr>
          <w:p w14:paraId="0B112BBD" w14:textId="77777777" w:rsidR="004A1621" w:rsidRPr="004A1621" w:rsidRDefault="004A1621" w:rsidP="004A162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4A1621" w:rsidRPr="004A1621" w14:paraId="62BD7FFC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004DF5F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6005" w:type="dxa"/>
            <w:hideMark/>
          </w:tcPr>
          <w:p w14:paraId="49E147BD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 Số thu phí, lệ phí</w:t>
            </w:r>
          </w:p>
        </w:tc>
        <w:tc>
          <w:tcPr>
            <w:tcW w:w="3056" w:type="dxa"/>
            <w:noWrap/>
            <w:hideMark/>
          </w:tcPr>
          <w:p w14:paraId="6289FD0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808F46F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1AE3E37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</w:t>
            </w:r>
          </w:p>
        </w:tc>
        <w:tc>
          <w:tcPr>
            <w:tcW w:w="6005" w:type="dxa"/>
            <w:hideMark/>
          </w:tcPr>
          <w:p w14:paraId="3399AB1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Lệ phí</w:t>
            </w:r>
          </w:p>
        </w:tc>
        <w:tc>
          <w:tcPr>
            <w:tcW w:w="3056" w:type="dxa"/>
            <w:noWrap/>
            <w:hideMark/>
          </w:tcPr>
          <w:p w14:paraId="2946467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C25A28B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A95ED36" w14:textId="4D55B29C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44BA14D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Lệ phí…</w:t>
            </w:r>
          </w:p>
        </w:tc>
        <w:tc>
          <w:tcPr>
            <w:tcW w:w="3056" w:type="dxa"/>
            <w:noWrap/>
            <w:hideMark/>
          </w:tcPr>
          <w:p w14:paraId="31BF8A3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99032E3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6AD96411" w14:textId="6BB1F95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30E0DB8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Lệ phí…</w:t>
            </w:r>
          </w:p>
        </w:tc>
        <w:tc>
          <w:tcPr>
            <w:tcW w:w="3056" w:type="dxa"/>
            <w:noWrap/>
            <w:hideMark/>
          </w:tcPr>
          <w:p w14:paraId="3D51E377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A1621" w:rsidRPr="004A1621" w14:paraId="57047D7E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7BFCDC1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</w:t>
            </w:r>
          </w:p>
        </w:tc>
        <w:tc>
          <w:tcPr>
            <w:tcW w:w="6005" w:type="dxa"/>
            <w:hideMark/>
          </w:tcPr>
          <w:p w14:paraId="2E94765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</w:t>
            </w:r>
          </w:p>
        </w:tc>
        <w:tc>
          <w:tcPr>
            <w:tcW w:w="3056" w:type="dxa"/>
            <w:noWrap/>
            <w:hideMark/>
          </w:tcPr>
          <w:p w14:paraId="108B9CA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221652C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624F1CAB" w14:textId="25B76350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100BBA6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 …</w:t>
            </w:r>
          </w:p>
        </w:tc>
        <w:tc>
          <w:tcPr>
            <w:tcW w:w="3056" w:type="dxa"/>
            <w:noWrap/>
            <w:hideMark/>
          </w:tcPr>
          <w:p w14:paraId="2CFB5CBC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A1621" w:rsidRPr="004A1621" w14:paraId="35BD0770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163330C3" w14:textId="0769AC56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44E2724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 …</w:t>
            </w:r>
          </w:p>
        </w:tc>
        <w:tc>
          <w:tcPr>
            <w:tcW w:w="3056" w:type="dxa"/>
            <w:noWrap/>
            <w:hideMark/>
          </w:tcPr>
          <w:p w14:paraId="3E469B3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1C4C96A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2FD31C9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6005" w:type="dxa"/>
            <w:hideMark/>
          </w:tcPr>
          <w:p w14:paraId="50FCC2F1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từ nguồn thu phí được để lại</w:t>
            </w:r>
          </w:p>
        </w:tc>
        <w:tc>
          <w:tcPr>
            <w:tcW w:w="3056" w:type="dxa"/>
            <w:noWrap/>
            <w:hideMark/>
          </w:tcPr>
          <w:p w14:paraId="0BCF7B9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FF8E9DD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656FA98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6005" w:type="dxa"/>
            <w:hideMark/>
          </w:tcPr>
          <w:p w14:paraId="07C72E22" w14:textId="77777777" w:rsidR="004A1621" w:rsidRPr="004A1621" w:rsidRDefault="004A162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Chi sự nghiệp………………….</w:t>
            </w:r>
          </w:p>
        </w:tc>
        <w:tc>
          <w:tcPr>
            <w:tcW w:w="3056" w:type="dxa"/>
            <w:noWrap/>
            <w:hideMark/>
          </w:tcPr>
          <w:p w14:paraId="7F41878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F6553A3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B30702A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a</w:t>
            </w:r>
          </w:p>
        </w:tc>
        <w:tc>
          <w:tcPr>
            <w:tcW w:w="6005" w:type="dxa"/>
            <w:hideMark/>
          </w:tcPr>
          <w:p w14:paraId="6C4BF3E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38D85C9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F4D7E8A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4D46904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b</w:t>
            </w:r>
          </w:p>
        </w:tc>
        <w:tc>
          <w:tcPr>
            <w:tcW w:w="6005" w:type="dxa"/>
            <w:hideMark/>
          </w:tcPr>
          <w:p w14:paraId="271A85A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Kinh phí nhiệm vụ không thường xuyên</w:t>
            </w:r>
          </w:p>
        </w:tc>
        <w:tc>
          <w:tcPr>
            <w:tcW w:w="3056" w:type="dxa"/>
            <w:noWrap/>
            <w:hideMark/>
          </w:tcPr>
          <w:p w14:paraId="3F8653E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0AC1849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7AFC41C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005" w:type="dxa"/>
            <w:hideMark/>
          </w:tcPr>
          <w:p w14:paraId="3A739036" w14:textId="77777777" w:rsidR="004A1621" w:rsidRPr="004A1621" w:rsidRDefault="004A162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Chi quản lý hành chính</w:t>
            </w:r>
          </w:p>
        </w:tc>
        <w:tc>
          <w:tcPr>
            <w:tcW w:w="3056" w:type="dxa"/>
            <w:noWrap/>
            <w:hideMark/>
          </w:tcPr>
          <w:p w14:paraId="7E702E4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E3632AE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52C6EE0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a</w:t>
            </w:r>
          </w:p>
        </w:tc>
        <w:tc>
          <w:tcPr>
            <w:tcW w:w="6005" w:type="dxa"/>
            <w:hideMark/>
          </w:tcPr>
          <w:p w14:paraId="24A676B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thực hiện chế độ tự chủ </w:t>
            </w:r>
          </w:p>
        </w:tc>
        <w:tc>
          <w:tcPr>
            <w:tcW w:w="3056" w:type="dxa"/>
            <w:noWrap/>
            <w:hideMark/>
          </w:tcPr>
          <w:p w14:paraId="2125478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0EB62B0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704303D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b</w:t>
            </w:r>
          </w:p>
        </w:tc>
        <w:tc>
          <w:tcPr>
            <w:tcW w:w="6005" w:type="dxa"/>
            <w:hideMark/>
          </w:tcPr>
          <w:p w14:paraId="55F8408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không thực hiện chế độ tự chủ </w:t>
            </w:r>
          </w:p>
        </w:tc>
        <w:tc>
          <w:tcPr>
            <w:tcW w:w="3056" w:type="dxa"/>
            <w:noWrap/>
            <w:hideMark/>
          </w:tcPr>
          <w:p w14:paraId="2FCF5B3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02DADF8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2135D0A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6005" w:type="dxa"/>
            <w:hideMark/>
          </w:tcPr>
          <w:p w14:paraId="28919066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 Số phí, lệ phí nộp ngân sách nhà nước</w:t>
            </w:r>
          </w:p>
        </w:tc>
        <w:tc>
          <w:tcPr>
            <w:tcW w:w="3056" w:type="dxa"/>
            <w:noWrap/>
            <w:hideMark/>
          </w:tcPr>
          <w:p w14:paraId="735D5FB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83B375E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377EFD0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6005" w:type="dxa"/>
            <w:hideMark/>
          </w:tcPr>
          <w:p w14:paraId="3B37EDE8" w14:textId="77777777" w:rsidR="004A1621" w:rsidRPr="004A1621" w:rsidRDefault="004A162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Lệ phí</w:t>
            </w:r>
          </w:p>
        </w:tc>
        <w:tc>
          <w:tcPr>
            <w:tcW w:w="3056" w:type="dxa"/>
            <w:noWrap/>
            <w:hideMark/>
          </w:tcPr>
          <w:p w14:paraId="6BAEB3F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1E15DA3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02C7D7CF" w14:textId="7C052286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5" w:type="dxa"/>
            <w:hideMark/>
          </w:tcPr>
          <w:p w14:paraId="47AEDEB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Lệ phí…</w:t>
            </w:r>
          </w:p>
        </w:tc>
        <w:tc>
          <w:tcPr>
            <w:tcW w:w="3056" w:type="dxa"/>
            <w:noWrap/>
            <w:hideMark/>
          </w:tcPr>
          <w:p w14:paraId="1AA1F28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C8FE121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4DD20C15" w14:textId="6C0A733A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5" w:type="dxa"/>
            <w:hideMark/>
          </w:tcPr>
          <w:p w14:paraId="0E26619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Lệ phí…</w:t>
            </w:r>
          </w:p>
        </w:tc>
        <w:tc>
          <w:tcPr>
            <w:tcW w:w="3056" w:type="dxa"/>
            <w:noWrap/>
            <w:hideMark/>
          </w:tcPr>
          <w:p w14:paraId="717B91A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D2D53D5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26BC75A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A1621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005" w:type="dxa"/>
            <w:hideMark/>
          </w:tcPr>
          <w:p w14:paraId="26FA1FC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</w:t>
            </w:r>
          </w:p>
        </w:tc>
        <w:tc>
          <w:tcPr>
            <w:tcW w:w="3056" w:type="dxa"/>
            <w:noWrap/>
            <w:hideMark/>
          </w:tcPr>
          <w:p w14:paraId="64A29B5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3F3E67C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5EF5F150" w14:textId="67F35E58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5" w:type="dxa"/>
            <w:hideMark/>
          </w:tcPr>
          <w:p w14:paraId="1C37693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 …</w:t>
            </w:r>
          </w:p>
        </w:tc>
        <w:tc>
          <w:tcPr>
            <w:tcW w:w="3056" w:type="dxa"/>
            <w:noWrap/>
            <w:hideMark/>
          </w:tcPr>
          <w:p w14:paraId="14CC7D69" w14:textId="77777777" w:rsidR="004A1621" w:rsidRPr="004A1621" w:rsidRDefault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4A1621" w:rsidRPr="004A1621" w14:paraId="0C2BC4C6" w14:textId="77777777" w:rsidTr="004A1621">
        <w:trPr>
          <w:trHeight w:val="315"/>
        </w:trPr>
        <w:tc>
          <w:tcPr>
            <w:tcW w:w="877" w:type="dxa"/>
            <w:noWrap/>
            <w:hideMark/>
          </w:tcPr>
          <w:p w14:paraId="3EDDE582" w14:textId="7E7753EB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61BA8A7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Phí …</w:t>
            </w:r>
          </w:p>
        </w:tc>
        <w:tc>
          <w:tcPr>
            <w:tcW w:w="3056" w:type="dxa"/>
            <w:noWrap/>
            <w:hideMark/>
          </w:tcPr>
          <w:p w14:paraId="4C5FA43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4953905" w14:textId="77777777" w:rsidTr="004A1621">
        <w:trPr>
          <w:trHeight w:val="435"/>
        </w:trPr>
        <w:tc>
          <w:tcPr>
            <w:tcW w:w="877" w:type="dxa"/>
            <w:noWrap/>
            <w:hideMark/>
          </w:tcPr>
          <w:p w14:paraId="06289DE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6005" w:type="dxa"/>
            <w:hideMark/>
          </w:tcPr>
          <w:p w14:paraId="5F3E3C59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Dự toán chi ngân sách nhà nước</w:t>
            </w:r>
          </w:p>
        </w:tc>
        <w:tc>
          <w:tcPr>
            <w:tcW w:w="3056" w:type="dxa"/>
            <w:noWrap/>
            <w:hideMark/>
          </w:tcPr>
          <w:p w14:paraId="719DFA38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111.503</w:t>
            </w:r>
          </w:p>
        </w:tc>
      </w:tr>
      <w:tr w:rsidR="004A1621" w:rsidRPr="004A1621" w14:paraId="4959ADEA" w14:textId="77777777" w:rsidTr="004A1621">
        <w:trPr>
          <w:trHeight w:val="435"/>
        </w:trPr>
        <w:tc>
          <w:tcPr>
            <w:tcW w:w="877" w:type="dxa"/>
            <w:noWrap/>
            <w:hideMark/>
          </w:tcPr>
          <w:p w14:paraId="7BB9464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6005" w:type="dxa"/>
            <w:hideMark/>
          </w:tcPr>
          <w:p w14:paraId="0DC96331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Nguồn ngân sách trong nước</w:t>
            </w:r>
          </w:p>
        </w:tc>
        <w:tc>
          <w:tcPr>
            <w:tcW w:w="3056" w:type="dxa"/>
            <w:noWrap/>
            <w:hideMark/>
          </w:tcPr>
          <w:p w14:paraId="01EF032E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111.503</w:t>
            </w:r>
          </w:p>
        </w:tc>
      </w:tr>
      <w:tr w:rsidR="004A1621" w:rsidRPr="004A1621" w14:paraId="63CB5432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1071B850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05" w:type="dxa"/>
            <w:hideMark/>
          </w:tcPr>
          <w:p w14:paraId="75B8986C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quản lý hành chính</w:t>
            </w:r>
          </w:p>
        </w:tc>
        <w:tc>
          <w:tcPr>
            <w:tcW w:w="3056" w:type="dxa"/>
            <w:noWrap/>
            <w:hideMark/>
          </w:tcPr>
          <w:p w14:paraId="45BC4C6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BEB4D34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0A69E10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1.1</w:t>
            </w:r>
          </w:p>
        </w:tc>
        <w:tc>
          <w:tcPr>
            <w:tcW w:w="6005" w:type="dxa"/>
            <w:hideMark/>
          </w:tcPr>
          <w:p w14:paraId="1AEA7B5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thực hiện chế độ tự chủ </w:t>
            </w:r>
          </w:p>
        </w:tc>
        <w:tc>
          <w:tcPr>
            <w:tcW w:w="3056" w:type="dxa"/>
            <w:noWrap/>
            <w:hideMark/>
          </w:tcPr>
          <w:p w14:paraId="308BBD5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AAA9E45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0CFDB03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1.2</w:t>
            </w:r>
          </w:p>
        </w:tc>
        <w:tc>
          <w:tcPr>
            <w:tcW w:w="6005" w:type="dxa"/>
            <w:hideMark/>
          </w:tcPr>
          <w:p w14:paraId="7B5EE0C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không thực hiện chế độ tự chủ </w:t>
            </w:r>
          </w:p>
        </w:tc>
        <w:tc>
          <w:tcPr>
            <w:tcW w:w="3056" w:type="dxa"/>
            <w:noWrap/>
            <w:hideMark/>
          </w:tcPr>
          <w:p w14:paraId="01E35E7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F1CF50C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4E867DA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6005" w:type="dxa"/>
            <w:hideMark/>
          </w:tcPr>
          <w:p w14:paraId="188F7688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khoa học và công nghệ</w:t>
            </w:r>
          </w:p>
        </w:tc>
        <w:tc>
          <w:tcPr>
            <w:tcW w:w="3056" w:type="dxa"/>
            <w:noWrap/>
            <w:hideMark/>
          </w:tcPr>
          <w:p w14:paraId="52C3082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F4301A8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34F1934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2.1</w:t>
            </w:r>
          </w:p>
        </w:tc>
        <w:tc>
          <w:tcPr>
            <w:tcW w:w="6005" w:type="dxa"/>
            <w:hideMark/>
          </w:tcPr>
          <w:p w14:paraId="32AB839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Kinh phí thực hiện nhiệm vụ khoa học công nghệ</w:t>
            </w:r>
          </w:p>
        </w:tc>
        <w:tc>
          <w:tcPr>
            <w:tcW w:w="3056" w:type="dxa"/>
            <w:noWrap/>
            <w:hideMark/>
          </w:tcPr>
          <w:p w14:paraId="78E473F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F73DE35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78A38C54" w14:textId="42DB6B89" w:rsidR="004A1621" w:rsidRPr="004A1621" w:rsidRDefault="004A1621" w:rsidP="004A162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05" w:type="dxa"/>
            <w:hideMark/>
          </w:tcPr>
          <w:p w14:paraId="354B6DEC" w14:textId="77777777" w:rsidR="004A1621" w:rsidRPr="004A1621" w:rsidRDefault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- Nhiệm vụ khoa học công nghệ cấp quốc gia</w:t>
            </w:r>
          </w:p>
        </w:tc>
        <w:tc>
          <w:tcPr>
            <w:tcW w:w="3056" w:type="dxa"/>
            <w:noWrap/>
            <w:hideMark/>
          </w:tcPr>
          <w:p w14:paraId="29C4D6D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87B5F20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1B20961C" w14:textId="76B948B3" w:rsidR="004A1621" w:rsidRPr="004A1621" w:rsidRDefault="004A1621" w:rsidP="004A162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05" w:type="dxa"/>
            <w:hideMark/>
          </w:tcPr>
          <w:p w14:paraId="4C2B7794" w14:textId="77777777" w:rsidR="004A1621" w:rsidRPr="004A1621" w:rsidRDefault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- Nhiệm vụ khoa học công nghệ cấp Bộ</w:t>
            </w:r>
          </w:p>
        </w:tc>
        <w:tc>
          <w:tcPr>
            <w:tcW w:w="3056" w:type="dxa"/>
            <w:noWrap/>
            <w:hideMark/>
          </w:tcPr>
          <w:p w14:paraId="3A97469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DD44C8B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0FFD33C8" w14:textId="3D26E461" w:rsidR="004A1621" w:rsidRPr="004A1621" w:rsidRDefault="004A1621" w:rsidP="004A162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05" w:type="dxa"/>
            <w:hideMark/>
          </w:tcPr>
          <w:p w14:paraId="7FB83B5F" w14:textId="77777777" w:rsidR="004A1621" w:rsidRPr="004A1621" w:rsidRDefault="004A1621">
            <w:pPr>
              <w:rPr>
                <w:rFonts w:ascii="Times New Roman" w:hAnsi="Times New Roman"/>
                <w:i/>
                <w:iCs/>
              </w:rPr>
            </w:pPr>
            <w:r w:rsidRPr="004A1621">
              <w:rPr>
                <w:rFonts w:ascii="Times New Roman" w:hAnsi="Times New Roman"/>
                <w:i/>
                <w:iCs/>
              </w:rPr>
              <w:t>- Nhiệm vụ khoa học công nghệ cấp cơ sở</w:t>
            </w:r>
          </w:p>
        </w:tc>
        <w:tc>
          <w:tcPr>
            <w:tcW w:w="3056" w:type="dxa"/>
            <w:noWrap/>
            <w:hideMark/>
          </w:tcPr>
          <w:p w14:paraId="59CAA2C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9F0378E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6489419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2.2</w:t>
            </w:r>
          </w:p>
        </w:tc>
        <w:tc>
          <w:tcPr>
            <w:tcW w:w="6005" w:type="dxa"/>
            <w:hideMark/>
          </w:tcPr>
          <w:p w14:paraId="00A5460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 theo chức năng</w:t>
            </w:r>
          </w:p>
        </w:tc>
        <w:tc>
          <w:tcPr>
            <w:tcW w:w="3056" w:type="dxa"/>
            <w:noWrap/>
            <w:hideMark/>
          </w:tcPr>
          <w:p w14:paraId="5F7D033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29B773A" w14:textId="77777777" w:rsidTr="004A1621">
        <w:trPr>
          <w:trHeight w:val="360"/>
        </w:trPr>
        <w:tc>
          <w:tcPr>
            <w:tcW w:w="877" w:type="dxa"/>
            <w:noWrap/>
            <w:hideMark/>
          </w:tcPr>
          <w:p w14:paraId="6F90363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2.3</w:t>
            </w:r>
          </w:p>
        </w:tc>
        <w:tc>
          <w:tcPr>
            <w:tcW w:w="6005" w:type="dxa"/>
            <w:hideMark/>
          </w:tcPr>
          <w:p w14:paraId="0A7C26C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57E8A1F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2E508B6" w14:textId="77777777" w:rsidTr="004A1621">
        <w:trPr>
          <w:trHeight w:val="420"/>
        </w:trPr>
        <w:tc>
          <w:tcPr>
            <w:tcW w:w="877" w:type="dxa"/>
            <w:noWrap/>
            <w:hideMark/>
          </w:tcPr>
          <w:p w14:paraId="7139996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05" w:type="dxa"/>
            <w:hideMark/>
          </w:tcPr>
          <w:p w14:paraId="49BEDA23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giáo dục, đào tạo và dạy nghề</w:t>
            </w:r>
          </w:p>
        </w:tc>
        <w:tc>
          <w:tcPr>
            <w:tcW w:w="3056" w:type="dxa"/>
            <w:noWrap/>
            <w:hideMark/>
          </w:tcPr>
          <w:p w14:paraId="39C342C3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111.503</w:t>
            </w:r>
          </w:p>
        </w:tc>
      </w:tr>
      <w:tr w:rsidR="004A1621" w:rsidRPr="004A1621" w14:paraId="12E11433" w14:textId="77777777" w:rsidTr="004A1621">
        <w:trPr>
          <w:trHeight w:val="420"/>
        </w:trPr>
        <w:tc>
          <w:tcPr>
            <w:tcW w:w="877" w:type="dxa"/>
            <w:noWrap/>
            <w:hideMark/>
          </w:tcPr>
          <w:p w14:paraId="778BE7B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3.1</w:t>
            </w:r>
          </w:p>
        </w:tc>
        <w:tc>
          <w:tcPr>
            <w:tcW w:w="6005" w:type="dxa"/>
            <w:hideMark/>
          </w:tcPr>
          <w:p w14:paraId="4D460B4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132BD041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111.503</w:t>
            </w:r>
          </w:p>
        </w:tc>
      </w:tr>
      <w:tr w:rsidR="004A1621" w:rsidRPr="004A1621" w14:paraId="020CFA93" w14:textId="77777777" w:rsidTr="004A1621">
        <w:trPr>
          <w:trHeight w:val="420"/>
        </w:trPr>
        <w:tc>
          <w:tcPr>
            <w:tcW w:w="877" w:type="dxa"/>
            <w:noWrap/>
            <w:hideMark/>
          </w:tcPr>
          <w:p w14:paraId="5FD0A00C" w14:textId="18141FB4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hideMark/>
          </w:tcPr>
          <w:p w14:paraId="6198DD0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- Bổ sung dự toán NS năm 2025</w:t>
            </w:r>
          </w:p>
        </w:tc>
        <w:tc>
          <w:tcPr>
            <w:tcW w:w="3056" w:type="dxa"/>
            <w:noWrap/>
            <w:hideMark/>
          </w:tcPr>
          <w:p w14:paraId="40651CC1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111.503</w:t>
            </w:r>
          </w:p>
        </w:tc>
      </w:tr>
      <w:tr w:rsidR="004A1621" w:rsidRPr="004A1621" w14:paraId="18723AA3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6F5807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3.2</w:t>
            </w:r>
          </w:p>
        </w:tc>
        <w:tc>
          <w:tcPr>
            <w:tcW w:w="6005" w:type="dxa"/>
            <w:hideMark/>
          </w:tcPr>
          <w:p w14:paraId="534D3AE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54D8B3B0" w14:textId="77777777" w:rsidR="004A1621" w:rsidRPr="004A1621" w:rsidRDefault="004A1621" w:rsidP="004A1621">
            <w:pPr>
              <w:jc w:val="right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0</w:t>
            </w:r>
          </w:p>
        </w:tc>
      </w:tr>
      <w:tr w:rsidR="004A1621" w:rsidRPr="004A1621" w14:paraId="128925C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1402E9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05" w:type="dxa"/>
            <w:hideMark/>
          </w:tcPr>
          <w:p w14:paraId="46476916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y tế, dân số và gia đình </w:t>
            </w:r>
          </w:p>
        </w:tc>
        <w:tc>
          <w:tcPr>
            <w:tcW w:w="3056" w:type="dxa"/>
            <w:noWrap/>
            <w:hideMark/>
          </w:tcPr>
          <w:p w14:paraId="3C9746E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D61111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27B0CC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4.1</w:t>
            </w:r>
          </w:p>
        </w:tc>
        <w:tc>
          <w:tcPr>
            <w:tcW w:w="6005" w:type="dxa"/>
            <w:hideMark/>
          </w:tcPr>
          <w:p w14:paraId="35A6CF3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5B685A6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3ADCDF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FD85F0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4.2</w:t>
            </w:r>
          </w:p>
        </w:tc>
        <w:tc>
          <w:tcPr>
            <w:tcW w:w="6005" w:type="dxa"/>
            <w:hideMark/>
          </w:tcPr>
          <w:p w14:paraId="4AC1EBE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0C82DEE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593B019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DC316E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05" w:type="dxa"/>
            <w:hideMark/>
          </w:tcPr>
          <w:p w14:paraId="10519EA4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bảo đảm xã hội  </w:t>
            </w:r>
          </w:p>
        </w:tc>
        <w:tc>
          <w:tcPr>
            <w:tcW w:w="3056" w:type="dxa"/>
            <w:noWrap/>
            <w:hideMark/>
          </w:tcPr>
          <w:p w14:paraId="263FB87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1E796A3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DD7A23F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5.1</w:t>
            </w:r>
          </w:p>
        </w:tc>
        <w:tc>
          <w:tcPr>
            <w:tcW w:w="6005" w:type="dxa"/>
            <w:hideMark/>
          </w:tcPr>
          <w:p w14:paraId="14782BC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6133F91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7A64CE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C8AB64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5.2</w:t>
            </w:r>
          </w:p>
        </w:tc>
        <w:tc>
          <w:tcPr>
            <w:tcW w:w="6005" w:type="dxa"/>
            <w:hideMark/>
          </w:tcPr>
          <w:p w14:paraId="0080353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51871E6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EAD86CC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1E220E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05" w:type="dxa"/>
            <w:hideMark/>
          </w:tcPr>
          <w:p w14:paraId="6B14FA9C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hoạt động kinh tế </w:t>
            </w:r>
          </w:p>
        </w:tc>
        <w:tc>
          <w:tcPr>
            <w:tcW w:w="3056" w:type="dxa"/>
            <w:noWrap/>
            <w:hideMark/>
          </w:tcPr>
          <w:p w14:paraId="1EDF117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412D5A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219436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6.1</w:t>
            </w:r>
          </w:p>
        </w:tc>
        <w:tc>
          <w:tcPr>
            <w:tcW w:w="6005" w:type="dxa"/>
            <w:hideMark/>
          </w:tcPr>
          <w:p w14:paraId="6E3AE96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651A113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B9F848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19A3DE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6.2</w:t>
            </w:r>
          </w:p>
        </w:tc>
        <w:tc>
          <w:tcPr>
            <w:tcW w:w="6005" w:type="dxa"/>
            <w:hideMark/>
          </w:tcPr>
          <w:p w14:paraId="2544CA0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5B06B6C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0B8208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1AD0A4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005" w:type="dxa"/>
            <w:hideMark/>
          </w:tcPr>
          <w:p w14:paraId="066F7B8B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bảo vệ môi trường</w:t>
            </w:r>
          </w:p>
        </w:tc>
        <w:tc>
          <w:tcPr>
            <w:tcW w:w="3056" w:type="dxa"/>
            <w:noWrap/>
            <w:hideMark/>
          </w:tcPr>
          <w:p w14:paraId="7DE336B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56C540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2C44DC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7.1</w:t>
            </w:r>
          </w:p>
        </w:tc>
        <w:tc>
          <w:tcPr>
            <w:tcW w:w="6005" w:type="dxa"/>
            <w:hideMark/>
          </w:tcPr>
          <w:p w14:paraId="3FE8C5B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5FF642C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9859209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7DFC5C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7.2</w:t>
            </w:r>
          </w:p>
        </w:tc>
        <w:tc>
          <w:tcPr>
            <w:tcW w:w="6005" w:type="dxa"/>
            <w:hideMark/>
          </w:tcPr>
          <w:p w14:paraId="4EB2BF6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3A65AC0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5A61D6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440490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05" w:type="dxa"/>
            <w:hideMark/>
          </w:tcPr>
          <w:p w14:paraId="713E3847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văn hóa thông tin  </w:t>
            </w:r>
          </w:p>
        </w:tc>
        <w:tc>
          <w:tcPr>
            <w:tcW w:w="3056" w:type="dxa"/>
            <w:noWrap/>
            <w:hideMark/>
          </w:tcPr>
          <w:p w14:paraId="7B01F87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2198BAD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0C23A4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8.1</w:t>
            </w:r>
          </w:p>
        </w:tc>
        <w:tc>
          <w:tcPr>
            <w:tcW w:w="6005" w:type="dxa"/>
            <w:hideMark/>
          </w:tcPr>
          <w:p w14:paraId="564385E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7775826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9E654A9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910644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8.2</w:t>
            </w:r>
          </w:p>
        </w:tc>
        <w:tc>
          <w:tcPr>
            <w:tcW w:w="6005" w:type="dxa"/>
            <w:hideMark/>
          </w:tcPr>
          <w:p w14:paraId="64E30DE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7599D75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523DDD3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44A923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005" w:type="dxa"/>
            <w:hideMark/>
          </w:tcPr>
          <w:p w14:paraId="3BD81203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phát thanh, truyền hình, thông tấn</w:t>
            </w:r>
          </w:p>
        </w:tc>
        <w:tc>
          <w:tcPr>
            <w:tcW w:w="3056" w:type="dxa"/>
            <w:noWrap/>
            <w:hideMark/>
          </w:tcPr>
          <w:p w14:paraId="6B37C23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E013592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C01DA1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9.1</w:t>
            </w:r>
          </w:p>
        </w:tc>
        <w:tc>
          <w:tcPr>
            <w:tcW w:w="6005" w:type="dxa"/>
            <w:hideMark/>
          </w:tcPr>
          <w:p w14:paraId="4E17A60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7C492AF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9E07D8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F70E99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9.2</w:t>
            </w:r>
          </w:p>
        </w:tc>
        <w:tc>
          <w:tcPr>
            <w:tcW w:w="6005" w:type="dxa"/>
            <w:hideMark/>
          </w:tcPr>
          <w:p w14:paraId="19BE57F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3641803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A7E74A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43C325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5" w:type="dxa"/>
            <w:hideMark/>
          </w:tcPr>
          <w:p w14:paraId="14649B23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thể dục thể thao</w:t>
            </w:r>
          </w:p>
        </w:tc>
        <w:tc>
          <w:tcPr>
            <w:tcW w:w="3056" w:type="dxa"/>
            <w:noWrap/>
            <w:hideMark/>
          </w:tcPr>
          <w:p w14:paraId="72A04B8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3065C7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04CFE4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10.1</w:t>
            </w:r>
          </w:p>
        </w:tc>
        <w:tc>
          <w:tcPr>
            <w:tcW w:w="6005" w:type="dxa"/>
            <w:hideMark/>
          </w:tcPr>
          <w:p w14:paraId="14C3058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 Kinh phí nhiệm vụ thường xuyên</w:t>
            </w:r>
          </w:p>
        </w:tc>
        <w:tc>
          <w:tcPr>
            <w:tcW w:w="3056" w:type="dxa"/>
            <w:noWrap/>
            <w:hideMark/>
          </w:tcPr>
          <w:p w14:paraId="18B857A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AB0E51A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615CB5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10.2</w:t>
            </w:r>
          </w:p>
        </w:tc>
        <w:tc>
          <w:tcPr>
            <w:tcW w:w="6005" w:type="dxa"/>
            <w:hideMark/>
          </w:tcPr>
          <w:p w14:paraId="1D26DCE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 xml:space="preserve">Kinh phí nhiệm vụ không thường xuyên </w:t>
            </w:r>
          </w:p>
        </w:tc>
        <w:tc>
          <w:tcPr>
            <w:tcW w:w="3056" w:type="dxa"/>
            <w:noWrap/>
            <w:hideMark/>
          </w:tcPr>
          <w:p w14:paraId="76F4DC3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C554E0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F51D60F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6005" w:type="dxa"/>
            <w:hideMark/>
          </w:tcPr>
          <w:p w14:paraId="618DDF74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Nguồn vốn viện trợ</w:t>
            </w:r>
          </w:p>
        </w:tc>
        <w:tc>
          <w:tcPr>
            <w:tcW w:w="3056" w:type="dxa"/>
            <w:noWrap/>
            <w:hideMark/>
          </w:tcPr>
          <w:p w14:paraId="1AC2557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AE0FF4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FA0662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05" w:type="dxa"/>
            <w:hideMark/>
          </w:tcPr>
          <w:p w14:paraId="277B8B56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quản lý hành chính</w:t>
            </w:r>
          </w:p>
        </w:tc>
        <w:tc>
          <w:tcPr>
            <w:tcW w:w="3056" w:type="dxa"/>
            <w:noWrap/>
            <w:hideMark/>
          </w:tcPr>
          <w:p w14:paraId="499D195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DF8BBDB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4AF4D1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1.1</w:t>
            </w:r>
          </w:p>
        </w:tc>
        <w:tc>
          <w:tcPr>
            <w:tcW w:w="6005" w:type="dxa"/>
            <w:hideMark/>
          </w:tcPr>
          <w:p w14:paraId="242D71E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7E7873A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3B77082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A4BAEC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1.2</w:t>
            </w:r>
          </w:p>
        </w:tc>
        <w:tc>
          <w:tcPr>
            <w:tcW w:w="6005" w:type="dxa"/>
            <w:hideMark/>
          </w:tcPr>
          <w:p w14:paraId="447CE9A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071B772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3EC0FEB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6F63F46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05" w:type="dxa"/>
            <w:hideMark/>
          </w:tcPr>
          <w:p w14:paraId="68A50B8E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khoa học và công nghệ</w:t>
            </w:r>
          </w:p>
        </w:tc>
        <w:tc>
          <w:tcPr>
            <w:tcW w:w="3056" w:type="dxa"/>
            <w:noWrap/>
            <w:hideMark/>
          </w:tcPr>
          <w:p w14:paraId="1EB9407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49CE1E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22B84A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2.1</w:t>
            </w:r>
          </w:p>
        </w:tc>
        <w:tc>
          <w:tcPr>
            <w:tcW w:w="6005" w:type="dxa"/>
            <w:hideMark/>
          </w:tcPr>
          <w:p w14:paraId="6A8D1C8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428BB49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8ACBD6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1920500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2.2</w:t>
            </w:r>
          </w:p>
        </w:tc>
        <w:tc>
          <w:tcPr>
            <w:tcW w:w="6005" w:type="dxa"/>
            <w:hideMark/>
          </w:tcPr>
          <w:p w14:paraId="29D6947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2809527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10EF91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65E9DD2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05" w:type="dxa"/>
            <w:hideMark/>
          </w:tcPr>
          <w:p w14:paraId="57D6BDE5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giáo dục, đào tạo và dạy nghề</w:t>
            </w:r>
          </w:p>
        </w:tc>
        <w:tc>
          <w:tcPr>
            <w:tcW w:w="3056" w:type="dxa"/>
            <w:noWrap/>
            <w:hideMark/>
          </w:tcPr>
          <w:p w14:paraId="643FDD0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340496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675920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6005" w:type="dxa"/>
            <w:hideMark/>
          </w:tcPr>
          <w:p w14:paraId="5770381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0724A0F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5AE523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44C98D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3.2</w:t>
            </w:r>
          </w:p>
        </w:tc>
        <w:tc>
          <w:tcPr>
            <w:tcW w:w="6005" w:type="dxa"/>
            <w:hideMark/>
          </w:tcPr>
          <w:p w14:paraId="399007D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658A4CB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4A11B8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B93D46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05" w:type="dxa"/>
            <w:hideMark/>
          </w:tcPr>
          <w:p w14:paraId="41475804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y tế, dân số và gia đình </w:t>
            </w:r>
          </w:p>
        </w:tc>
        <w:tc>
          <w:tcPr>
            <w:tcW w:w="3056" w:type="dxa"/>
            <w:noWrap/>
            <w:hideMark/>
          </w:tcPr>
          <w:p w14:paraId="690875E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9A57A2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3AAE63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4.1</w:t>
            </w:r>
          </w:p>
        </w:tc>
        <w:tc>
          <w:tcPr>
            <w:tcW w:w="6005" w:type="dxa"/>
            <w:hideMark/>
          </w:tcPr>
          <w:p w14:paraId="3E4F68D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07768A5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253ABC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C4C088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4.2</w:t>
            </w:r>
          </w:p>
        </w:tc>
        <w:tc>
          <w:tcPr>
            <w:tcW w:w="6005" w:type="dxa"/>
            <w:hideMark/>
          </w:tcPr>
          <w:p w14:paraId="5BEF0AA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7C77FDE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C1B66B3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EF2DC7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05" w:type="dxa"/>
            <w:hideMark/>
          </w:tcPr>
          <w:p w14:paraId="4600D13E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bảo đảm xã hội  </w:t>
            </w:r>
          </w:p>
        </w:tc>
        <w:tc>
          <w:tcPr>
            <w:tcW w:w="3056" w:type="dxa"/>
            <w:noWrap/>
            <w:hideMark/>
          </w:tcPr>
          <w:p w14:paraId="286815D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4A2197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23FA956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5.1</w:t>
            </w:r>
          </w:p>
        </w:tc>
        <w:tc>
          <w:tcPr>
            <w:tcW w:w="6005" w:type="dxa"/>
            <w:hideMark/>
          </w:tcPr>
          <w:p w14:paraId="5F50069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1C1960C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76339E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9B8CBE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2.2</w:t>
            </w:r>
          </w:p>
        </w:tc>
        <w:tc>
          <w:tcPr>
            <w:tcW w:w="6005" w:type="dxa"/>
            <w:hideMark/>
          </w:tcPr>
          <w:p w14:paraId="3172D0D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1CC3320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91E2F2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4B0C9A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05" w:type="dxa"/>
            <w:hideMark/>
          </w:tcPr>
          <w:p w14:paraId="0D33EB40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hoạt động kinh tế </w:t>
            </w:r>
          </w:p>
        </w:tc>
        <w:tc>
          <w:tcPr>
            <w:tcW w:w="3056" w:type="dxa"/>
            <w:noWrap/>
            <w:hideMark/>
          </w:tcPr>
          <w:p w14:paraId="1BD4ADD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2460E0D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602E1E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6.1</w:t>
            </w:r>
          </w:p>
        </w:tc>
        <w:tc>
          <w:tcPr>
            <w:tcW w:w="6005" w:type="dxa"/>
            <w:hideMark/>
          </w:tcPr>
          <w:p w14:paraId="57A1176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5A0AFAD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E7292A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49603E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6.2</w:t>
            </w:r>
          </w:p>
        </w:tc>
        <w:tc>
          <w:tcPr>
            <w:tcW w:w="6005" w:type="dxa"/>
            <w:hideMark/>
          </w:tcPr>
          <w:p w14:paraId="0A20A67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219DD14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D65CA0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C70957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005" w:type="dxa"/>
            <w:hideMark/>
          </w:tcPr>
          <w:p w14:paraId="1622C1B0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bảo vệ môi trường</w:t>
            </w:r>
          </w:p>
        </w:tc>
        <w:tc>
          <w:tcPr>
            <w:tcW w:w="3056" w:type="dxa"/>
            <w:noWrap/>
            <w:hideMark/>
          </w:tcPr>
          <w:p w14:paraId="4E6D2D0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011DC7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503350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7.1</w:t>
            </w:r>
          </w:p>
        </w:tc>
        <w:tc>
          <w:tcPr>
            <w:tcW w:w="6005" w:type="dxa"/>
            <w:hideMark/>
          </w:tcPr>
          <w:p w14:paraId="7715E48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1DED9FA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BDAA5C8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844DB6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7.2</w:t>
            </w:r>
          </w:p>
        </w:tc>
        <w:tc>
          <w:tcPr>
            <w:tcW w:w="6005" w:type="dxa"/>
            <w:hideMark/>
          </w:tcPr>
          <w:p w14:paraId="54A14A5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4AADE29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61B222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E16A4D9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05" w:type="dxa"/>
            <w:hideMark/>
          </w:tcPr>
          <w:p w14:paraId="25BF05B4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văn hóa thông tin  </w:t>
            </w:r>
          </w:p>
        </w:tc>
        <w:tc>
          <w:tcPr>
            <w:tcW w:w="3056" w:type="dxa"/>
            <w:noWrap/>
            <w:hideMark/>
          </w:tcPr>
          <w:p w14:paraId="2C4AA14F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297224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9F9EC7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8.1</w:t>
            </w:r>
          </w:p>
        </w:tc>
        <w:tc>
          <w:tcPr>
            <w:tcW w:w="6005" w:type="dxa"/>
            <w:hideMark/>
          </w:tcPr>
          <w:p w14:paraId="23F150D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7BB7507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AACB72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B0ABC0F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8.2</w:t>
            </w:r>
          </w:p>
        </w:tc>
        <w:tc>
          <w:tcPr>
            <w:tcW w:w="6005" w:type="dxa"/>
            <w:hideMark/>
          </w:tcPr>
          <w:p w14:paraId="25DD631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39303D4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6D647F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EFAF02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005" w:type="dxa"/>
            <w:hideMark/>
          </w:tcPr>
          <w:p w14:paraId="1BDC606A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phát thanh, truyền hình, thông tấn</w:t>
            </w:r>
          </w:p>
        </w:tc>
        <w:tc>
          <w:tcPr>
            <w:tcW w:w="3056" w:type="dxa"/>
            <w:noWrap/>
            <w:hideMark/>
          </w:tcPr>
          <w:p w14:paraId="706B7E3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4B5FF1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594BBB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9.1</w:t>
            </w:r>
          </w:p>
        </w:tc>
        <w:tc>
          <w:tcPr>
            <w:tcW w:w="6005" w:type="dxa"/>
            <w:hideMark/>
          </w:tcPr>
          <w:p w14:paraId="75F1DFD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5B24900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A8E244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507BEB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9.2</w:t>
            </w:r>
          </w:p>
        </w:tc>
        <w:tc>
          <w:tcPr>
            <w:tcW w:w="6005" w:type="dxa"/>
            <w:hideMark/>
          </w:tcPr>
          <w:p w14:paraId="452C568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50FFA5F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375DE1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A11CEA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5" w:type="dxa"/>
            <w:hideMark/>
          </w:tcPr>
          <w:p w14:paraId="5832561A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thể dục thể thao</w:t>
            </w:r>
          </w:p>
        </w:tc>
        <w:tc>
          <w:tcPr>
            <w:tcW w:w="3056" w:type="dxa"/>
            <w:noWrap/>
            <w:hideMark/>
          </w:tcPr>
          <w:p w14:paraId="1E1E177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92843F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BD4AC0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10.1</w:t>
            </w:r>
          </w:p>
        </w:tc>
        <w:tc>
          <w:tcPr>
            <w:tcW w:w="6005" w:type="dxa"/>
            <w:hideMark/>
          </w:tcPr>
          <w:p w14:paraId="08D88CC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769E121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0FB6B71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8C30A5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10.2</w:t>
            </w:r>
          </w:p>
        </w:tc>
        <w:tc>
          <w:tcPr>
            <w:tcW w:w="6005" w:type="dxa"/>
            <w:hideMark/>
          </w:tcPr>
          <w:p w14:paraId="3D71196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36E958A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18D216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855A74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6005" w:type="dxa"/>
            <w:hideMark/>
          </w:tcPr>
          <w:p w14:paraId="48FFA889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Nguồn vay nợ nước ngoài</w:t>
            </w:r>
          </w:p>
        </w:tc>
        <w:tc>
          <w:tcPr>
            <w:tcW w:w="3056" w:type="dxa"/>
            <w:noWrap/>
            <w:hideMark/>
          </w:tcPr>
          <w:p w14:paraId="12F163C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548E7BA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E4860E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05" w:type="dxa"/>
            <w:hideMark/>
          </w:tcPr>
          <w:p w14:paraId="29B9BBD5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quản lý hành chính</w:t>
            </w:r>
          </w:p>
        </w:tc>
        <w:tc>
          <w:tcPr>
            <w:tcW w:w="3056" w:type="dxa"/>
            <w:noWrap/>
            <w:hideMark/>
          </w:tcPr>
          <w:p w14:paraId="5567AC4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26F38C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8EE8C6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1.1</w:t>
            </w:r>
          </w:p>
        </w:tc>
        <w:tc>
          <w:tcPr>
            <w:tcW w:w="6005" w:type="dxa"/>
            <w:hideMark/>
          </w:tcPr>
          <w:p w14:paraId="528E4B3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37E7CB4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C27E99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FE1915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1.2</w:t>
            </w:r>
          </w:p>
        </w:tc>
        <w:tc>
          <w:tcPr>
            <w:tcW w:w="6005" w:type="dxa"/>
            <w:hideMark/>
          </w:tcPr>
          <w:p w14:paraId="5B91A42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7D53351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63895E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23A832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05" w:type="dxa"/>
            <w:hideMark/>
          </w:tcPr>
          <w:p w14:paraId="39C65BE4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khoa học và công nghệ</w:t>
            </w:r>
          </w:p>
        </w:tc>
        <w:tc>
          <w:tcPr>
            <w:tcW w:w="3056" w:type="dxa"/>
            <w:noWrap/>
            <w:hideMark/>
          </w:tcPr>
          <w:p w14:paraId="09C002D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9F8F05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63DB2BB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2.1</w:t>
            </w:r>
          </w:p>
        </w:tc>
        <w:tc>
          <w:tcPr>
            <w:tcW w:w="6005" w:type="dxa"/>
            <w:hideMark/>
          </w:tcPr>
          <w:p w14:paraId="6A29B85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5D90E04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2402A01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E2A0130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2.2</w:t>
            </w:r>
          </w:p>
        </w:tc>
        <w:tc>
          <w:tcPr>
            <w:tcW w:w="6005" w:type="dxa"/>
            <w:hideMark/>
          </w:tcPr>
          <w:p w14:paraId="2C7C93B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423C728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CFF83AB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3C3DC7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05" w:type="dxa"/>
            <w:hideMark/>
          </w:tcPr>
          <w:p w14:paraId="5BEE43E2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giáo dục, đào tạo và dạy nghề</w:t>
            </w:r>
          </w:p>
        </w:tc>
        <w:tc>
          <w:tcPr>
            <w:tcW w:w="3056" w:type="dxa"/>
            <w:noWrap/>
            <w:hideMark/>
          </w:tcPr>
          <w:p w14:paraId="5EAF0FD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04832C2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16B2BC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3.1</w:t>
            </w:r>
          </w:p>
        </w:tc>
        <w:tc>
          <w:tcPr>
            <w:tcW w:w="6005" w:type="dxa"/>
            <w:hideMark/>
          </w:tcPr>
          <w:p w14:paraId="377B90D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1A6F70D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E5B511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CD009BB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3.2</w:t>
            </w:r>
          </w:p>
        </w:tc>
        <w:tc>
          <w:tcPr>
            <w:tcW w:w="6005" w:type="dxa"/>
            <w:hideMark/>
          </w:tcPr>
          <w:p w14:paraId="441208D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02E961D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B8C826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043C7D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05" w:type="dxa"/>
            <w:hideMark/>
          </w:tcPr>
          <w:p w14:paraId="635648B6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y tế, dân số và gia đình </w:t>
            </w:r>
          </w:p>
        </w:tc>
        <w:tc>
          <w:tcPr>
            <w:tcW w:w="3056" w:type="dxa"/>
            <w:noWrap/>
            <w:hideMark/>
          </w:tcPr>
          <w:p w14:paraId="0030648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16D7D2F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873859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4.1</w:t>
            </w:r>
          </w:p>
        </w:tc>
        <w:tc>
          <w:tcPr>
            <w:tcW w:w="6005" w:type="dxa"/>
            <w:hideMark/>
          </w:tcPr>
          <w:p w14:paraId="42D8770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055B0F7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A615E18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06840F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4.2</w:t>
            </w:r>
          </w:p>
        </w:tc>
        <w:tc>
          <w:tcPr>
            <w:tcW w:w="6005" w:type="dxa"/>
            <w:hideMark/>
          </w:tcPr>
          <w:p w14:paraId="2A90920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073FEC8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7F1EBE8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46385E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05" w:type="dxa"/>
            <w:hideMark/>
          </w:tcPr>
          <w:p w14:paraId="3914B7D3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bảo đảm xã hội  </w:t>
            </w:r>
          </w:p>
        </w:tc>
        <w:tc>
          <w:tcPr>
            <w:tcW w:w="3056" w:type="dxa"/>
            <w:noWrap/>
            <w:hideMark/>
          </w:tcPr>
          <w:p w14:paraId="6ADCE96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1BCF07C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6F3E9A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5.1</w:t>
            </w:r>
          </w:p>
        </w:tc>
        <w:tc>
          <w:tcPr>
            <w:tcW w:w="6005" w:type="dxa"/>
            <w:hideMark/>
          </w:tcPr>
          <w:p w14:paraId="6657018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32E3A1A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1A4E20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862B212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2.2</w:t>
            </w:r>
          </w:p>
        </w:tc>
        <w:tc>
          <w:tcPr>
            <w:tcW w:w="6005" w:type="dxa"/>
            <w:hideMark/>
          </w:tcPr>
          <w:p w14:paraId="6D561B0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1B57C81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BDFE694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D7F995A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05" w:type="dxa"/>
            <w:hideMark/>
          </w:tcPr>
          <w:p w14:paraId="232B1319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hoạt động kinh tế </w:t>
            </w:r>
          </w:p>
        </w:tc>
        <w:tc>
          <w:tcPr>
            <w:tcW w:w="3056" w:type="dxa"/>
            <w:noWrap/>
            <w:hideMark/>
          </w:tcPr>
          <w:p w14:paraId="4688743B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60956FA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79DB23A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6.1</w:t>
            </w:r>
          </w:p>
        </w:tc>
        <w:tc>
          <w:tcPr>
            <w:tcW w:w="6005" w:type="dxa"/>
            <w:hideMark/>
          </w:tcPr>
          <w:p w14:paraId="57CB3BA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2ABC54A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803F0C5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7F5A7E65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6005" w:type="dxa"/>
            <w:hideMark/>
          </w:tcPr>
          <w:p w14:paraId="4DAFF72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72A8925D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4C00B6DD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A38A07D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005" w:type="dxa"/>
            <w:hideMark/>
          </w:tcPr>
          <w:p w14:paraId="4971BCF7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bảo vệ môi trường</w:t>
            </w:r>
          </w:p>
        </w:tc>
        <w:tc>
          <w:tcPr>
            <w:tcW w:w="3056" w:type="dxa"/>
            <w:noWrap/>
            <w:hideMark/>
          </w:tcPr>
          <w:p w14:paraId="2B6B3C9A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ACB0B6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2740ABC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7.1</w:t>
            </w:r>
          </w:p>
        </w:tc>
        <w:tc>
          <w:tcPr>
            <w:tcW w:w="6005" w:type="dxa"/>
            <w:hideMark/>
          </w:tcPr>
          <w:p w14:paraId="48CCAEF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6F60AC9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D419B9B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A815EBD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7.2</w:t>
            </w:r>
          </w:p>
        </w:tc>
        <w:tc>
          <w:tcPr>
            <w:tcW w:w="6005" w:type="dxa"/>
            <w:hideMark/>
          </w:tcPr>
          <w:p w14:paraId="201C36E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7573F9C3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1DD9800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58FB8D8E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05" w:type="dxa"/>
            <w:hideMark/>
          </w:tcPr>
          <w:p w14:paraId="4572715A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 xml:space="preserve">Chi sự nghiệp văn hóa thông tin  </w:t>
            </w:r>
          </w:p>
        </w:tc>
        <w:tc>
          <w:tcPr>
            <w:tcW w:w="3056" w:type="dxa"/>
            <w:noWrap/>
            <w:hideMark/>
          </w:tcPr>
          <w:p w14:paraId="527371B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2E51C2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1D1D05C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8.1</w:t>
            </w:r>
          </w:p>
        </w:tc>
        <w:tc>
          <w:tcPr>
            <w:tcW w:w="6005" w:type="dxa"/>
            <w:hideMark/>
          </w:tcPr>
          <w:p w14:paraId="7D736B98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4FF3B14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5B783C6C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3A75EDD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8.2</w:t>
            </w:r>
          </w:p>
        </w:tc>
        <w:tc>
          <w:tcPr>
            <w:tcW w:w="6005" w:type="dxa"/>
            <w:hideMark/>
          </w:tcPr>
          <w:p w14:paraId="5931491C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52CE9D60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36098858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EB2DF31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005" w:type="dxa"/>
            <w:hideMark/>
          </w:tcPr>
          <w:p w14:paraId="1F291A1E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phát thanh, truyền hình, thông tấn</w:t>
            </w:r>
          </w:p>
        </w:tc>
        <w:tc>
          <w:tcPr>
            <w:tcW w:w="3056" w:type="dxa"/>
            <w:noWrap/>
            <w:hideMark/>
          </w:tcPr>
          <w:p w14:paraId="06DBB709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820B596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26C07B07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9.1</w:t>
            </w:r>
          </w:p>
        </w:tc>
        <w:tc>
          <w:tcPr>
            <w:tcW w:w="6005" w:type="dxa"/>
            <w:hideMark/>
          </w:tcPr>
          <w:p w14:paraId="413C73F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47399BF4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09E079EE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69E2FC14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9.2</w:t>
            </w:r>
          </w:p>
        </w:tc>
        <w:tc>
          <w:tcPr>
            <w:tcW w:w="6005" w:type="dxa"/>
            <w:hideMark/>
          </w:tcPr>
          <w:p w14:paraId="43ED7B2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0899A876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1503854C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03B268BF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5" w:type="dxa"/>
            <w:hideMark/>
          </w:tcPr>
          <w:p w14:paraId="6E690D39" w14:textId="77777777" w:rsidR="004A1621" w:rsidRPr="004A1621" w:rsidRDefault="004A1621">
            <w:pPr>
              <w:rPr>
                <w:rFonts w:ascii="Times New Roman" w:hAnsi="Times New Roman"/>
                <w:b/>
                <w:bCs/>
              </w:rPr>
            </w:pPr>
            <w:r w:rsidRPr="004A1621">
              <w:rPr>
                <w:rFonts w:ascii="Times New Roman" w:hAnsi="Times New Roman"/>
                <w:b/>
                <w:bCs/>
              </w:rPr>
              <w:t>Chi sự nghiệp thể dục thể thao</w:t>
            </w:r>
          </w:p>
        </w:tc>
        <w:tc>
          <w:tcPr>
            <w:tcW w:w="3056" w:type="dxa"/>
            <w:noWrap/>
            <w:hideMark/>
          </w:tcPr>
          <w:p w14:paraId="4F2D397E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69FA9BB7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31D6503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10.1</w:t>
            </w:r>
          </w:p>
        </w:tc>
        <w:tc>
          <w:tcPr>
            <w:tcW w:w="6005" w:type="dxa"/>
            <w:hideMark/>
          </w:tcPr>
          <w:p w14:paraId="59B90AF7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A</w:t>
            </w:r>
          </w:p>
        </w:tc>
        <w:tc>
          <w:tcPr>
            <w:tcW w:w="3056" w:type="dxa"/>
            <w:noWrap/>
            <w:hideMark/>
          </w:tcPr>
          <w:p w14:paraId="2AE68EA2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  <w:tr w:rsidR="004A1621" w:rsidRPr="004A1621" w14:paraId="79F5CF5C" w14:textId="77777777" w:rsidTr="004A1621">
        <w:trPr>
          <w:trHeight w:val="330"/>
        </w:trPr>
        <w:tc>
          <w:tcPr>
            <w:tcW w:w="877" w:type="dxa"/>
            <w:noWrap/>
            <w:hideMark/>
          </w:tcPr>
          <w:p w14:paraId="4E34A488" w14:textId="77777777" w:rsidR="004A1621" w:rsidRPr="004A1621" w:rsidRDefault="004A1621" w:rsidP="004A1621">
            <w:pPr>
              <w:jc w:val="center"/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10.2</w:t>
            </w:r>
          </w:p>
        </w:tc>
        <w:tc>
          <w:tcPr>
            <w:tcW w:w="6005" w:type="dxa"/>
            <w:hideMark/>
          </w:tcPr>
          <w:p w14:paraId="5498C235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Dự án B</w:t>
            </w:r>
          </w:p>
        </w:tc>
        <w:tc>
          <w:tcPr>
            <w:tcW w:w="3056" w:type="dxa"/>
            <w:noWrap/>
            <w:hideMark/>
          </w:tcPr>
          <w:p w14:paraId="035F4C11" w14:textId="77777777" w:rsidR="004A1621" w:rsidRPr="004A1621" w:rsidRDefault="004A1621">
            <w:pPr>
              <w:rPr>
                <w:rFonts w:ascii="Times New Roman" w:hAnsi="Times New Roman"/>
              </w:rPr>
            </w:pPr>
            <w:r w:rsidRPr="004A1621">
              <w:rPr>
                <w:rFonts w:ascii="Times New Roman" w:hAnsi="Times New Roman"/>
              </w:rPr>
              <w:t> </w:t>
            </w:r>
          </w:p>
        </w:tc>
      </w:tr>
    </w:tbl>
    <w:p w14:paraId="651AAB57" w14:textId="462CA4B7" w:rsidR="00151856" w:rsidRPr="004A1621" w:rsidRDefault="004A1621">
      <w:pPr>
        <w:rPr>
          <w:rFonts w:ascii="Times New Roman" w:hAnsi="Times New Roman"/>
          <w:lang w:val="en-US"/>
        </w:rPr>
      </w:pPr>
      <w:r w:rsidRPr="004A1621">
        <w:rPr>
          <w:rFonts w:ascii="Times New Roman" w:hAnsi="Times New Roman"/>
          <w:lang w:val="en-US"/>
        </w:rPr>
        <w:fldChar w:fldCharType="end"/>
      </w:r>
    </w:p>
    <w:p w14:paraId="4B2C1806" w14:textId="77777777" w:rsidR="00D01FA9" w:rsidRPr="004A1621" w:rsidRDefault="00D01FA9">
      <w:pPr>
        <w:rPr>
          <w:rFonts w:ascii="Times New Roman" w:hAnsi="Times New Roman"/>
          <w:lang w:val="en-US"/>
        </w:rPr>
      </w:pPr>
    </w:p>
    <w:sectPr w:rsidR="00D01FA9" w:rsidRPr="004A1621" w:rsidSect="00537624">
      <w:pgSz w:w="12240" w:h="15840"/>
      <w:pgMar w:top="567" w:right="86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ECF6A" w14:textId="77777777" w:rsidR="008A2159" w:rsidRDefault="008A2159" w:rsidP="004A1621">
      <w:r>
        <w:separator/>
      </w:r>
    </w:p>
  </w:endnote>
  <w:endnote w:type="continuationSeparator" w:id="0">
    <w:p w14:paraId="10EE560D" w14:textId="77777777" w:rsidR="008A2159" w:rsidRDefault="008A2159" w:rsidP="004A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AD3A" w14:textId="77777777" w:rsidR="008A2159" w:rsidRDefault="008A2159" w:rsidP="004A1621">
      <w:r>
        <w:separator/>
      </w:r>
    </w:p>
  </w:footnote>
  <w:footnote w:type="continuationSeparator" w:id="0">
    <w:p w14:paraId="37564CAA" w14:textId="77777777" w:rsidR="008A2159" w:rsidRDefault="008A2159" w:rsidP="004A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18E8"/>
    <w:multiLevelType w:val="hybridMultilevel"/>
    <w:tmpl w:val="5CD4A1B0"/>
    <w:lvl w:ilvl="0" w:tplc="80EC4466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37"/>
    <w:rsid w:val="00021779"/>
    <w:rsid w:val="00042D52"/>
    <w:rsid w:val="00050EC1"/>
    <w:rsid w:val="000C7BBD"/>
    <w:rsid w:val="000E1FCE"/>
    <w:rsid w:val="00151856"/>
    <w:rsid w:val="00153413"/>
    <w:rsid w:val="001B03CD"/>
    <w:rsid w:val="001B550A"/>
    <w:rsid w:val="001F7477"/>
    <w:rsid w:val="00217B35"/>
    <w:rsid w:val="00251B34"/>
    <w:rsid w:val="00272FBC"/>
    <w:rsid w:val="002812B4"/>
    <w:rsid w:val="002A21EB"/>
    <w:rsid w:val="002D5D99"/>
    <w:rsid w:val="00307BD9"/>
    <w:rsid w:val="003152AA"/>
    <w:rsid w:val="00324E69"/>
    <w:rsid w:val="003265EB"/>
    <w:rsid w:val="0037091D"/>
    <w:rsid w:val="00382F39"/>
    <w:rsid w:val="003A6DE3"/>
    <w:rsid w:val="003D468E"/>
    <w:rsid w:val="00402D22"/>
    <w:rsid w:val="00405C5C"/>
    <w:rsid w:val="004075EA"/>
    <w:rsid w:val="00407F43"/>
    <w:rsid w:val="00414049"/>
    <w:rsid w:val="004249BB"/>
    <w:rsid w:val="004554A5"/>
    <w:rsid w:val="004619C7"/>
    <w:rsid w:val="00496123"/>
    <w:rsid w:val="004A1621"/>
    <w:rsid w:val="004B2FAB"/>
    <w:rsid w:val="004B5DF8"/>
    <w:rsid w:val="00520610"/>
    <w:rsid w:val="00537624"/>
    <w:rsid w:val="005421AE"/>
    <w:rsid w:val="00545BA0"/>
    <w:rsid w:val="00556B6B"/>
    <w:rsid w:val="00557D45"/>
    <w:rsid w:val="005753DE"/>
    <w:rsid w:val="005C437D"/>
    <w:rsid w:val="005E5F51"/>
    <w:rsid w:val="0063225F"/>
    <w:rsid w:val="0063642A"/>
    <w:rsid w:val="006532DF"/>
    <w:rsid w:val="006619D0"/>
    <w:rsid w:val="006977B6"/>
    <w:rsid w:val="006A332C"/>
    <w:rsid w:val="006E2C3C"/>
    <w:rsid w:val="006F2971"/>
    <w:rsid w:val="006F4341"/>
    <w:rsid w:val="006F6A85"/>
    <w:rsid w:val="00727A71"/>
    <w:rsid w:val="00762673"/>
    <w:rsid w:val="0077212B"/>
    <w:rsid w:val="00782CDD"/>
    <w:rsid w:val="0079365E"/>
    <w:rsid w:val="00794FBC"/>
    <w:rsid w:val="007B348C"/>
    <w:rsid w:val="007D5AB3"/>
    <w:rsid w:val="007F3412"/>
    <w:rsid w:val="00803886"/>
    <w:rsid w:val="00811F42"/>
    <w:rsid w:val="00823BEA"/>
    <w:rsid w:val="00827537"/>
    <w:rsid w:val="008515CC"/>
    <w:rsid w:val="00865D8C"/>
    <w:rsid w:val="008A2159"/>
    <w:rsid w:val="008C5F71"/>
    <w:rsid w:val="008D3920"/>
    <w:rsid w:val="008E0F08"/>
    <w:rsid w:val="008E309E"/>
    <w:rsid w:val="00901CE8"/>
    <w:rsid w:val="00942E8D"/>
    <w:rsid w:val="009C20D9"/>
    <w:rsid w:val="00A02CBB"/>
    <w:rsid w:val="00A364DD"/>
    <w:rsid w:val="00A66D1F"/>
    <w:rsid w:val="00A921E7"/>
    <w:rsid w:val="00AB199B"/>
    <w:rsid w:val="00AC2C7D"/>
    <w:rsid w:val="00B45513"/>
    <w:rsid w:val="00B7091F"/>
    <w:rsid w:val="00B767F9"/>
    <w:rsid w:val="00B87B76"/>
    <w:rsid w:val="00BE3455"/>
    <w:rsid w:val="00BF24E1"/>
    <w:rsid w:val="00C055E5"/>
    <w:rsid w:val="00C248DC"/>
    <w:rsid w:val="00C454CB"/>
    <w:rsid w:val="00C506F4"/>
    <w:rsid w:val="00C8232D"/>
    <w:rsid w:val="00CA6E48"/>
    <w:rsid w:val="00CB6D14"/>
    <w:rsid w:val="00CD1A52"/>
    <w:rsid w:val="00D01FA9"/>
    <w:rsid w:val="00D05942"/>
    <w:rsid w:val="00D27655"/>
    <w:rsid w:val="00D27EBE"/>
    <w:rsid w:val="00D60D8C"/>
    <w:rsid w:val="00D645BF"/>
    <w:rsid w:val="00D66F3F"/>
    <w:rsid w:val="00D72A91"/>
    <w:rsid w:val="00DC1B7C"/>
    <w:rsid w:val="00DC6D03"/>
    <w:rsid w:val="00DD40C3"/>
    <w:rsid w:val="00E145A4"/>
    <w:rsid w:val="00E26E01"/>
    <w:rsid w:val="00E66C07"/>
    <w:rsid w:val="00E853BE"/>
    <w:rsid w:val="00E963CA"/>
    <w:rsid w:val="00EB7A11"/>
    <w:rsid w:val="00ED7168"/>
    <w:rsid w:val="00EF2AD7"/>
    <w:rsid w:val="00F460B0"/>
    <w:rsid w:val="00FC26E0"/>
    <w:rsid w:val="00FD0513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6DE5"/>
  <w15:docId w15:val="{35B532A8-01A4-42FF-B698-A447F51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537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85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4A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621"/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A1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621"/>
    <w:rPr>
      <w:rFonts w:ascii=".VnTime" w:eastAsia="Times New Roman" w:hAnsi=".VnTime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73CA-9D17-4955-A423-5C612683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cp:lastPrinted>2025-05-07T01:39:00Z</cp:lastPrinted>
  <dcterms:created xsi:type="dcterms:W3CDTF">2025-05-07T15:30:00Z</dcterms:created>
  <dcterms:modified xsi:type="dcterms:W3CDTF">2025-05-07T15:30:00Z</dcterms:modified>
</cp:coreProperties>
</file>